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4A" w:rsidRPr="00DF124A" w:rsidRDefault="00DF124A" w:rsidP="00DF12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124A">
        <w:rPr>
          <w:rFonts w:ascii="Times New Roman" w:hAnsi="Times New Roman" w:cs="Times New Roman"/>
          <w:b/>
          <w:sz w:val="24"/>
          <w:szCs w:val="24"/>
          <w:lang w:val="ru-RU"/>
        </w:rPr>
        <w:t>ИНФОРМАЦИЯ ДЛЯ СЛУШАТЕЛЯ</w:t>
      </w:r>
    </w:p>
    <w:p w:rsidR="00284315" w:rsidRPr="00DF124A" w:rsidRDefault="00284315" w:rsidP="00DF12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4315" w:rsidRPr="00DF124A" w:rsidRDefault="00284315" w:rsidP="00DF1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24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Нормативные ссылки</w:t>
      </w:r>
      <w:r w:rsidRPr="00DF124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284315" w:rsidRPr="00DF124A" w:rsidRDefault="00284315" w:rsidP="00DF124A">
      <w:pPr>
        <w:pStyle w:val="a9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DF124A">
        <w:rPr>
          <w:sz w:val="24"/>
          <w:szCs w:val="24"/>
          <w:lang w:val="ru-RU"/>
        </w:rPr>
        <w:t>Приказ</w:t>
      </w:r>
      <w:r w:rsidRPr="00DF124A">
        <w:rPr>
          <w:sz w:val="24"/>
          <w:szCs w:val="24"/>
          <w:lang w:val="kk-KZ"/>
        </w:rPr>
        <w:t>ом</w:t>
      </w:r>
      <w:r w:rsidRPr="00DF124A">
        <w:rPr>
          <w:sz w:val="24"/>
          <w:szCs w:val="24"/>
          <w:lang w:val="ru-RU"/>
        </w:rPr>
        <w:t xml:space="preserve"> Министра здравоохранения Республики Казахстан от 21 декабря 2020 года № ҚР ДСМ-303/2020 «Об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образование»</w:t>
      </w:r>
      <w:r w:rsidRPr="00DF124A">
        <w:rPr>
          <w:sz w:val="24"/>
          <w:szCs w:val="24"/>
          <w:lang w:val="kk-KZ"/>
        </w:rPr>
        <w:t>;</w:t>
      </w:r>
    </w:p>
    <w:p w:rsidR="00284315" w:rsidRDefault="00284315" w:rsidP="00DF124A">
      <w:pPr>
        <w:pStyle w:val="a9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kk-KZ"/>
        </w:rPr>
      </w:pPr>
      <w:r w:rsidRPr="00DF124A">
        <w:rPr>
          <w:sz w:val="24"/>
          <w:szCs w:val="24"/>
          <w:lang w:val="ru-RU"/>
        </w:rPr>
        <w:t>Приказ</w:t>
      </w:r>
      <w:r w:rsidRPr="00DF124A">
        <w:rPr>
          <w:sz w:val="24"/>
          <w:szCs w:val="24"/>
          <w:lang w:val="kk-KZ"/>
        </w:rPr>
        <w:t>ом</w:t>
      </w:r>
      <w:r w:rsidRPr="00DF124A">
        <w:rPr>
          <w:sz w:val="24"/>
          <w:szCs w:val="24"/>
          <w:lang w:val="ru-RU"/>
        </w:rPr>
        <w:t xml:space="preserve"> Министра здравоохранения Республики Казахстан от 30 ноября 2020 года № ҚР ДСМ-218/2020 «Об утверждении перечня специальностей и специализаций, подлежащих сертификации специалистов в области здравоохранения»</w:t>
      </w:r>
      <w:r w:rsidRPr="00DF124A">
        <w:rPr>
          <w:sz w:val="24"/>
          <w:szCs w:val="24"/>
          <w:lang w:val="kk-KZ"/>
        </w:rPr>
        <w:t>.</w:t>
      </w:r>
    </w:p>
    <w:p w:rsidR="00DF124A" w:rsidRPr="00DF124A" w:rsidRDefault="00DF124A" w:rsidP="00DF124A">
      <w:pPr>
        <w:pStyle w:val="a9"/>
        <w:tabs>
          <w:tab w:val="left" w:pos="426"/>
          <w:tab w:val="left" w:pos="851"/>
        </w:tabs>
        <w:spacing w:after="0" w:line="240" w:lineRule="auto"/>
        <w:ind w:left="567"/>
        <w:jc w:val="both"/>
        <w:rPr>
          <w:sz w:val="24"/>
          <w:szCs w:val="24"/>
          <w:lang w:val="kk-KZ"/>
        </w:rPr>
      </w:pPr>
    </w:p>
    <w:p w:rsidR="00284315" w:rsidRPr="00DF124A" w:rsidRDefault="00284315" w:rsidP="00DF124A">
      <w:pPr>
        <w:pStyle w:val="Default"/>
        <w:ind w:firstLine="567"/>
        <w:jc w:val="both"/>
        <w:rPr>
          <w:b/>
        </w:rPr>
      </w:pPr>
      <w:r w:rsidRPr="00DF124A">
        <w:rPr>
          <w:b/>
        </w:rPr>
        <w:t xml:space="preserve">Темы циклов повышения квалификации на 2024 </w:t>
      </w:r>
    </w:p>
    <w:p w:rsidR="00CD0007" w:rsidRPr="00DF124A" w:rsidRDefault="00CD0007" w:rsidP="00DF124A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color w:val="000000"/>
          <w:sz w:val="24"/>
          <w:szCs w:val="24"/>
          <w:lang w:val="ru-RU"/>
        </w:rPr>
      </w:pPr>
      <w:r w:rsidRPr="00DF124A">
        <w:rPr>
          <w:color w:val="000000"/>
          <w:sz w:val="24"/>
          <w:szCs w:val="24"/>
          <w:lang w:val="ru-RU"/>
        </w:rPr>
        <w:t>Актуальные вопросы урологии и андрологии</w:t>
      </w:r>
    </w:p>
    <w:p w:rsidR="00CD0007" w:rsidRDefault="00CD0007" w:rsidP="00DF124A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color w:val="000000"/>
          <w:sz w:val="24"/>
          <w:szCs w:val="24"/>
          <w:lang w:val="ru-RU"/>
        </w:rPr>
      </w:pPr>
      <w:proofErr w:type="spellStart"/>
      <w:r w:rsidRPr="00DF124A">
        <w:rPr>
          <w:color w:val="000000"/>
          <w:sz w:val="24"/>
          <w:szCs w:val="24"/>
          <w:lang w:val="ru-RU"/>
        </w:rPr>
        <w:t>Эндовидеохирургические</w:t>
      </w:r>
      <w:proofErr w:type="spellEnd"/>
      <w:r w:rsidR="00284315" w:rsidRPr="00DF124A">
        <w:rPr>
          <w:color w:val="000000"/>
          <w:sz w:val="24"/>
          <w:szCs w:val="24"/>
          <w:lang w:val="ru-RU"/>
        </w:rPr>
        <w:t xml:space="preserve"> </w:t>
      </w:r>
      <w:r w:rsidRPr="00DF124A">
        <w:rPr>
          <w:color w:val="000000"/>
          <w:sz w:val="24"/>
          <w:szCs w:val="24"/>
          <w:lang w:val="ru-RU"/>
        </w:rPr>
        <w:t>вмешательства в урологии</w:t>
      </w:r>
    </w:p>
    <w:p w:rsidR="00DF124A" w:rsidRPr="00DF124A" w:rsidRDefault="00DF124A" w:rsidP="00DF124A">
      <w:pPr>
        <w:pStyle w:val="a9"/>
        <w:tabs>
          <w:tab w:val="left" w:pos="993"/>
        </w:tabs>
        <w:spacing w:after="0" w:line="240" w:lineRule="auto"/>
        <w:ind w:left="567"/>
        <w:rPr>
          <w:color w:val="000000"/>
          <w:sz w:val="24"/>
          <w:szCs w:val="24"/>
          <w:lang w:val="ru-RU"/>
        </w:rPr>
      </w:pPr>
    </w:p>
    <w:p w:rsidR="00CD0007" w:rsidRPr="00DF124A" w:rsidRDefault="00CD0007" w:rsidP="00DF124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1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Продолжительность цикла </w:t>
      </w:r>
      <w:r w:rsidR="00284315" w:rsidRPr="00DF1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DF1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120/4 (2 </w:t>
      </w:r>
      <w:proofErr w:type="spellStart"/>
      <w:r w:rsidRPr="00DF1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нед</w:t>
      </w:r>
      <w:proofErr w:type="spellEnd"/>
      <w:r w:rsidRPr="00DF1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240/8 (4 </w:t>
      </w:r>
      <w:proofErr w:type="spellStart"/>
      <w:r w:rsidRPr="00DF1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нед</w:t>
      </w:r>
      <w:proofErr w:type="spellEnd"/>
      <w:r w:rsidRPr="00DF1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CD0007" w:rsidRDefault="00CD0007" w:rsidP="00DF124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1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Сроки </w:t>
      </w:r>
      <w:r w:rsidR="00284315" w:rsidRPr="00DF1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DF1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бучения </w:t>
      </w:r>
      <w:r w:rsidR="00284315" w:rsidRPr="00DF1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–гибкий </w:t>
      </w:r>
      <w:r w:rsidRPr="00DF12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(по мере подачи заявки)</w:t>
      </w:r>
    </w:p>
    <w:p w:rsidR="00DF124A" w:rsidRDefault="00C97A3E" w:rsidP="002D6D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97A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Форма обучения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2D6D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порталу гос. услуг, за счет собственных средств</w:t>
      </w:r>
      <w:r w:rsidR="002D6D5C" w:rsidRPr="002D6D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2D6D5C" w:rsidRPr="002D6D5C">
        <w:rPr>
          <w:rFonts w:ascii="Times New Roman" w:hAnsi="Times New Roman" w:cs="Times New Roman"/>
          <w:color w:val="2C2D2E"/>
          <w:sz w:val="24"/>
          <w:szCs w:val="24"/>
          <w:lang w:val="ru-RU"/>
        </w:rPr>
        <w:t>Договор о государственных закупках услуг с организацией-заказчиком, согласно Закона Республики Казахстан от 4 декабря 2015 года № 434-</w:t>
      </w:r>
      <w:r w:rsidR="002D6D5C" w:rsidRPr="002D6D5C">
        <w:rPr>
          <w:rFonts w:ascii="Times New Roman" w:hAnsi="Times New Roman" w:cs="Times New Roman"/>
          <w:color w:val="2C2D2E"/>
          <w:sz w:val="24"/>
          <w:szCs w:val="24"/>
        </w:rPr>
        <w:t>V</w:t>
      </w:r>
      <w:r w:rsidR="002D6D5C" w:rsidRPr="002D6D5C">
        <w:rPr>
          <w:rFonts w:ascii="Times New Roman" w:hAnsi="Times New Roman" w:cs="Times New Roman"/>
          <w:color w:val="2C2D2E"/>
          <w:sz w:val="24"/>
          <w:szCs w:val="24"/>
          <w:lang w:val="ru-RU"/>
        </w:rPr>
        <w:t xml:space="preserve"> «О государственных закупках»/ путевка на обучение/ приказ с места работы о направлении на учебу</w:t>
      </w:r>
      <w:r w:rsidR="002D6D5C" w:rsidRPr="002D6D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2D6D5C" w:rsidRPr="002D6D5C" w:rsidRDefault="002D6D5C" w:rsidP="002D6D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60BBA" w:rsidRPr="00DF124A" w:rsidRDefault="00560BBA" w:rsidP="00DF124A">
      <w:pPr>
        <w:pStyle w:val="a9"/>
        <w:tabs>
          <w:tab w:val="left" w:pos="993"/>
        </w:tabs>
        <w:spacing w:after="0" w:line="240" w:lineRule="auto"/>
        <w:ind w:left="0" w:firstLine="567"/>
        <w:jc w:val="both"/>
        <w:rPr>
          <w:b/>
          <w:sz w:val="24"/>
          <w:szCs w:val="24"/>
          <w:lang w:val="ru-RU"/>
        </w:rPr>
      </w:pPr>
      <w:r w:rsidRPr="00DF124A">
        <w:rPr>
          <w:b/>
          <w:sz w:val="24"/>
          <w:szCs w:val="24"/>
          <w:lang w:val="ru-RU"/>
        </w:rPr>
        <w:t>Перечень документов</w:t>
      </w:r>
      <w:r w:rsidR="00DF124A">
        <w:rPr>
          <w:b/>
          <w:sz w:val="24"/>
          <w:szCs w:val="24"/>
          <w:lang w:val="ru-RU"/>
        </w:rPr>
        <w:t xml:space="preserve"> </w:t>
      </w:r>
      <w:r w:rsidRPr="00DF124A">
        <w:rPr>
          <w:b/>
          <w:sz w:val="24"/>
          <w:szCs w:val="24"/>
          <w:lang w:val="ru-RU"/>
        </w:rPr>
        <w:t xml:space="preserve">для обучения на циклах повышения квалификации: </w:t>
      </w:r>
    </w:p>
    <w:p w:rsidR="00560BBA" w:rsidRPr="00C33CBC" w:rsidRDefault="00560BBA" w:rsidP="00DF124A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C33CBC">
        <w:t>копия удостоверения личности</w:t>
      </w:r>
    </w:p>
    <w:p w:rsidR="00560BBA" w:rsidRPr="00C33CBC" w:rsidRDefault="00560BBA" w:rsidP="00AD706C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C33CBC">
        <w:t>копи</w:t>
      </w:r>
      <w:r w:rsidR="002D6D5C">
        <w:t>и</w:t>
      </w:r>
      <w:r w:rsidRPr="00C33CBC">
        <w:t xml:space="preserve"> диплома об окончании ВУЗа</w:t>
      </w:r>
      <w:r w:rsidR="002D6D5C">
        <w:t xml:space="preserve">, </w:t>
      </w:r>
      <w:r w:rsidRPr="00C33CBC">
        <w:t xml:space="preserve">свидетельства об окончании интернатуры (при наличии) </w:t>
      </w:r>
    </w:p>
    <w:p w:rsidR="00560BBA" w:rsidRPr="00C33CBC" w:rsidRDefault="00560BBA" w:rsidP="00DF124A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C33CBC">
        <w:t xml:space="preserve">копия документа о прохождении повышения квалификации за последние 5 лет (при наличии) </w:t>
      </w:r>
    </w:p>
    <w:p w:rsidR="002D6D5C" w:rsidRPr="002D6D5C" w:rsidRDefault="00560BBA" w:rsidP="007234B2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2C2D2E"/>
        </w:rPr>
      </w:pPr>
      <w:r w:rsidRPr="002D6D5C">
        <w:t xml:space="preserve">копия сертификата специалиста (при наличии) </w:t>
      </w:r>
    </w:p>
    <w:p w:rsidR="002D6D5C" w:rsidRPr="002D6D5C" w:rsidRDefault="002D6D5C" w:rsidP="002D6D5C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2D6D5C">
        <w:rPr>
          <w:color w:val="2C2D2E"/>
        </w:rPr>
        <w:t>п</w:t>
      </w:r>
      <w:r w:rsidR="00C33CBC" w:rsidRPr="002D6D5C">
        <w:rPr>
          <w:color w:val="2C2D2E"/>
        </w:rPr>
        <w:t xml:space="preserve">ри изменении </w:t>
      </w:r>
      <w:r w:rsidRPr="002D6D5C">
        <w:rPr>
          <w:color w:val="2C2D2E"/>
        </w:rPr>
        <w:t>ф</w:t>
      </w:r>
      <w:r w:rsidR="00C33CBC" w:rsidRPr="002D6D5C">
        <w:rPr>
          <w:color w:val="2C2D2E"/>
        </w:rPr>
        <w:t>амилии слушателя, копия свидетельства о браке/ разводе</w:t>
      </w:r>
    </w:p>
    <w:p w:rsidR="002D6D5C" w:rsidRDefault="00560BBA" w:rsidP="002D6D5C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C33CBC">
        <w:t>санитарная книжка</w:t>
      </w:r>
      <w:r w:rsidR="002D6D5C">
        <w:t xml:space="preserve"> </w:t>
      </w:r>
    </w:p>
    <w:p w:rsidR="00560BBA" w:rsidRDefault="00560BBA" w:rsidP="002D6D5C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C33CBC">
        <w:t>форма (халат, хир. костюм, сменная обувь)</w:t>
      </w:r>
    </w:p>
    <w:p w:rsidR="002D6D5C" w:rsidRDefault="002D6D5C" w:rsidP="002D6D5C">
      <w:pPr>
        <w:pStyle w:val="Default"/>
        <w:tabs>
          <w:tab w:val="left" w:pos="993"/>
        </w:tabs>
        <w:ind w:left="567"/>
        <w:jc w:val="both"/>
      </w:pPr>
    </w:p>
    <w:p w:rsidR="00DF124A" w:rsidRDefault="00DF124A" w:rsidP="00DF124A">
      <w:pPr>
        <w:pStyle w:val="Default"/>
        <w:ind w:firstLine="567"/>
        <w:jc w:val="both"/>
        <w:rPr>
          <w:b/>
          <w:bCs/>
        </w:rPr>
      </w:pPr>
      <w:r w:rsidRPr="00DF124A">
        <w:rPr>
          <w:b/>
          <w:bCs/>
        </w:rPr>
        <w:t xml:space="preserve">Адрес </w:t>
      </w:r>
      <w:r w:rsidR="00284315" w:rsidRPr="00DF124A">
        <w:rPr>
          <w:b/>
          <w:bCs/>
        </w:rPr>
        <w:t>АО «НЦУ»</w:t>
      </w:r>
      <w:r w:rsidR="00284315" w:rsidRPr="00DF124A">
        <w:t xml:space="preserve">: 050057, </w:t>
      </w:r>
      <w:proofErr w:type="spellStart"/>
      <w:r w:rsidR="00284315" w:rsidRPr="00DF124A">
        <w:t>г.Алматы</w:t>
      </w:r>
      <w:proofErr w:type="spellEnd"/>
      <w:r w:rsidR="00284315" w:rsidRPr="00DF124A">
        <w:t xml:space="preserve">, ул. </w:t>
      </w:r>
      <w:proofErr w:type="spellStart"/>
      <w:r w:rsidR="00284315" w:rsidRPr="00DF124A">
        <w:t>Басенова</w:t>
      </w:r>
      <w:proofErr w:type="spellEnd"/>
      <w:r w:rsidR="00284315" w:rsidRPr="00DF124A">
        <w:t>, 2В</w:t>
      </w:r>
      <w:r w:rsidRPr="00DF124A">
        <w:t>. сайт АО «НЦУ</w:t>
      </w:r>
      <w:r w:rsidRPr="00DF124A">
        <w:rPr>
          <w:b/>
        </w:rPr>
        <w:t>»</w:t>
      </w:r>
      <w:r w:rsidRPr="00DF124A">
        <w:rPr>
          <w:b/>
          <w:bCs/>
        </w:rPr>
        <w:t xml:space="preserve"> </w:t>
      </w:r>
      <w:proofErr w:type="spellStart"/>
      <w:r w:rsidRPr="00DF124A">
        <w:rPr>
          <w:b/>
          <w:bCs/>
        </w:rPr>
        <w:t>www</w:t>
      </w:r>
      <w:proofErr w:type="spellEnd"/>
      <w:r w:rsidRPr="00DF124A">
        <w:rPr>
          <w:b/>
          <w:bCs/>
        </w:rPr>
        <w:t>.</w:t>
      </w:r>
      <w:r w:rsidRPr="00DF124A">
        <w:rPr>
          <w:b/>
          <w:color w:val="auto"/>
        </w:rPr>
        <w:t xml:space="preserve"> </w:t>
      </w:r>
      <w:proofErr w:type="spellStart"/>
      <w:r w:rsidRPr="00DF124A">
        <w:rPr>
          <w:b/>
          <w:color w:val="auto"/>
          <w:lang w:val="en-US"/>
        </w:rPr>
        <w:t>ncu</w:t>
      </w:r>
      <w:proofErr w:type="spellEnd"/>
      <w:r w:rsidRPr="00DF124A">
        <w:rPr>
          <w:b/>
          <w:bCs/>
        </w:rPr>
        <w:t>.</w:t>
      </w:r>
      <w:proofErr w:type="spellStart"/>
      <w:r w:rsidRPr="00DF124A">
        <w:rPr>
          <w:b/>
          <w:bCs/>
        </w:rPr>
        <w:t>kz</w:t>
      </w:r>
      <w:proofErr w:type="spellEnd"/>
      <w:r w:rsidRPr="00DF124A">
        <w:rPr>
          <w:b/>
          <w:bCs/>
        </w:rPr>
        <w:t xml:space="preserve">, </w:t>
      </w:r>
    </w:p>
    <w:p w:rsidR="00DF124A" w:rsidRPr="00DF124A" w:rsidRDefault="00DF124A" w:rsidP="00DF124A">
      <w:pPr>
        <w:pStyle w:val="Default"/>
        <w:ind w:firstLine="567"/>
        <w:jc w:val="both"/>
        <w:rPr>
          <w:color w:val="auto"/>
        </w:rPr>
      </w:pPr>
      <w:r w:rsidRPr="00DF124A">
        <w:rPr>
          <w:color w:val="auto"/>
        </w:rPr>
        <w:t xml:space="preserve">эл. адрес: </w:t>
      </w:r>
      <w:hyperlink r:id="rId7" w:history="1">
        <w:r w:rsidRPr="00F93293">
          <w:rPr>
            <w:rStyle w:val="ab"/>
            <w:lang w:val="en-US"/>
          </w:rPr>
          <w:t>info</w:t>
        </w:r>
        <w:r w:rsidRPr="00F93293">
          <w:rPr>
            <w:rStyle w:val="ab"/>
          </w:rPr>
          <w:t>@</w:t>
        </w:r>
        <w:proofErr w:type="spellStart"/>
        <w:r w:rsidRPr="00F93293">
          <w:rPr>
            <w:rStyle w:val="ab"/>
            <w:lang w:val="en-US"/>
          </w:rPr>
          <w:t>ncu</w:t>
        </w:r>
        <w:proofErr w:type="spellEnd"/>
        <w:r w:rsidRPr="00F93293">
          <w:rPr>
            <w:rStyle w:val="ab"/>
          </w:rPr>
          <w:t>.</w:t>
        </w:r>
        <w:proofErr w:type="spellStart"/>
        <w:r w:rsidRPr="00F93293">
          <w:rPr>
            <w:rStyle w:val="ab"/>
            <w:lang w:val="en-US"/>
          </w:rPr>
          <w:t>kz</w:t>
        </w:r>
        <w:proofErr w:type="spellEnd"/>
      </w:hyperlink>
      <w:r>
        <w:rPr>
          <w:color w:val="auto"/>
        </w:rPr>
        <w:t xml:space="preserve"> </w:t>
      </w:r>
      <w:r w:rsidRPr="00DF124A">
        <w:rPr>
          <w:color w:val="auto"/>
        </w:rPr>
        <w:t>Информация по телефону: 8(727)-222-15-15, вн.1004</w:t>
      </w:r>
    </w:p>
    <w:p w:rsidR="00284315" w:rsidRPr="00DF124A" w:rsidRDefault="00284315" w:rsidP="00DF124A">
      <w:pPr>
        <w:pStyle w:val="Default"/>
        <w:ind w:firstLine="567"/>
        <w:jc w:val="both"/>
        <w:rPr>
          <w:color w:val="auto"/>
        </w:rPr>
      </w:pPr>
      <w:r w:rsidRPr="00DF124A">
        <w:rPr>
          <w:b/>
        </w:rPr>
        <w:t>Транспорт:</w:t>
      </w:r>
      <w:r w:rsidRPr="00DF124A">
        <w:t xml:space="preserve"> 19,56,113 автобус (остановка </w:t>
      </w:r>
      <w:proofErr w:type="spellStart"/>
      <w:r w:rsidRPr="00DF124A">
        <w:t>Утепова</w:t>
      </w:r>
      <w:proofErr w:type="spellEnd"/>
      <w:r w:rsidRPr="00DF124A">
        <w:t>, Центр Крови</w:t>
      </w:r>
      <w:r w:rsidR="00DF124A">
        <w:t>)</w:t>
      </w:r>
    </w:p>
    <w:p w:rsidR="00C97A3E" w:rsidRDefault="00C97A3E" w:rsidP="00DF124A">
      <w:pPr>
        <w:pStyle w:val="Default"/>
        <w:ind w:left="567"/>
        <w:jc w:val="both"/>
        <w:rPr>
          <w:b/>
          <w:bCs/>
          <w:color w:val="auto"/>
        </w:rPr>
      </w:pPr>
    </w:p>
    <w:p w:rsidR="00284315" w:rsidRPr="00DF124A" w:rsidRDefault="00DF124A" w:rsidP="00DF124A">
      <w:pPr>
        <w:pStyle w:val="Default"/>
        <w:ind w:left="567"/>
        <w:jc w:val="both"/>
        <w:rPr>
          <w:color w:val="auto"/>
        </w:rPr>
      </w:pPr>
      <w:r>
        <w:rPr>
          <w:b/>
          <w:bCs/>
          <w:color w:val="auto"/>
        </w:rPr>
        <w:t>Время работы отдела</w:t>
      </w:r>
      <w:r w:rsidR="00284315" w:rsidRPr="00DF124A">
        <w:rPr>
          <w:color w:val="auto"/>
        </w:rPr>
        <w:t xml:space="preserve">: </w:t>
      </w:r>
    </w:p>
    <w:p w:rsidR="00284315" w:rsidRPr="00DF124A" w:rsidRDefault="00284315" w:rsidP="00DF124A">
      <w:pPr>
        <w:pStyle w:val="Default"/>
        <w:ind w:left="567"/>
        <w:jc w:val="both"/>
        <w:rPr>
          <w:color w:val="auto"/>
        </w:rPr>
      </w:pPr>
      <w:r w:rsidRPr="00DF124A">
        <w:rPr>
          <w:color w:val="auto"/>
        </w:rPr>
        <w:t xml:space="preserve">Прием документов слушателей осуществляется: </w:t>
      </w:r>
    </w:p>
    <w:p w:rsidR="00284315" w:rsidRDefault="00284315" w:rsidP="002D6D5C">
      <w:pPr>
        <w:pStyle w:val="Default"/>
        <w:ind w:left="567"/>
        <w:jc w:val="both"/>
        <w:rPr>
          <w:color w:val="auto"/>
        </w:rPr>
      </w:pPr>
      <w:r w:rsidRPr="00DF124A">
        <w:rPr>
          <w:color w:val="auto"/>
        </w:rPr>
        <w:t xml:space="preserve">с 9.00 до 16.00 часов, перерыв с 13.00 до 14.00 часов </w:t>
      </w:r>
    </w:p>
    <w:p w:rsidR="002D6D5C" w:rsidRDefault="002D6D5C" w:rsidP="002D6D5C">
      <w:pPr>
        <w:pStyle w:val="Default"/>
        <w:ind w:left="567"/>
        <w:jc w:val="both"/>
        <w:rPr>
          <w:color w:val="auto"/>
        </w:rPr>
      </w:pPr>
      <w:bookmarkStart w:id="0" w:name="_GoBack"/>
      <w:bookmarkEnd w:id="0"/>
    </w:p>
    <w:p w:rsidR="00560BBA" w:rsidRPr="00DF124A" w:rsidRDefault="00DF124A" w:rsidP="00DF124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F124A">
        <w:rPr>
          <w:rFonts w:ascii="Times New Roman" w:hAnsi="Times New Roman" w:cs="Times New Roman"/>
          <w:b/>
          <w:sz w:val="24"/>
          <w:szCs w:val="24"/>
          <w:lang w:val="ru-RU"/>
        </w:rPr>
        <w:t>Отдел постдипломного образования</w:t>
      </w:r>
    </w:p>
    <w:sectPr w:rsidR="00560BBA" w:rsidRPr="00DF124A" w:rsidSect="004C1E25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EFC" w:rsidRDefault="00ED6EFC" w:rsidP="00422276">
      <w:pPr>
        <w:spacing w:after="0" w:line="240" w:lineRule="auto"/>
      </w:pPr>
      <w:r>
        <w:separator/>
      </w:r>
    </w:p>
  </w:endnote>
  <w:endnote w:type="continuationSeparator" w:id="0">
    <w:p w:rsidR="00ED6EFC" w:rsidRDefault="00ED6EFC" w:rsidP="0042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EFC" w:rsidRDefault="00ED6EFC" w:rsidP="00422276">
      <w:pPr>
        <w:spacing w:after="0" w:line="240" w:lineRule="auto"/>
      </w:pPr>
      <w:r>
        <w:separator/>
      </w:r>
    </w:p>
  </w:footnote>
  <w:footnote w:type="continuationSeparator" w:id="0">
    <w:p w:rsidR="00ED6EFC" w:rsidRDefault="00ED6EFC" w:rsidP="0042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16"/>
      <w:gridCol w:w="3817"/>
      <w:gridCol w:w="2900"/>
      <w:gridCol w:w="2137"/>
    </w:tblGrid>
    <w:tr w:rsidR="00422276" w:rsidRPr="00C97A3E" w:rsidTr="004C1E25">
      <w:tc>
        <w:tcPr>
          <w:tcW w:w="604" w:type="pct"/>
          <w:vMerge w:val="restart"/>
        </w:tcPr>
        <w:p w:rsidR="00422276" w:rsidRPr="00422276" w:rsidRDefault="00422276" w:rsidP="00422276">
          <w:pPr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ru-RU" w:eastAsia="ru-RU"/>
            </w:rPr>
          </w:pPr>
          <w:r w:rsidRPr="00422276">
            <w:rPr>
              <w:rFonts w:ascii="Arial" w:eastAsia="Times New Roman" w:hAnsi="Arial" w:cs="Arial"/>
              <w:noProof/>
              <w:color w:val="000000"/>
              <w:w w:val="0"/>
              <w:sz w:val="16"/>
              <w:szCs w:val="16"/>
              <w:u w:color="000000"/>
              <w:bdr w:val="none" w:sz="0" w:space="0" w:color="000000"/>
              <w:shd w:val="clear" w:color="000000" w:fill="000000"/>
            </w:rPr>
            <w:drawing>
              <wp:inline distT="0" distB="0" distL="0" distR="0">
                <wp:extent cx="556260" cy="449580"/>
                <wp:effectExtent l="0" t="0" r="0" b="7620"/>
                <wp:docPr id="1" name="Рисунок 1" descr="C:\Users\l.zhantelieva\Desktop\ЛОГАТИП НЦУ\_Logotip\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l.zhantelieva\Desktop\ЛОГАТИП НЦУ\_Logotip\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6" w:type="pct"/>
          <w:gridSpan w:val="3"/>
        </w:tcPr>
        <w:p w:rsidR="00422276" w:rsidRPr="00422276" w:rsidRDefault="00422276" w:rsidP="00422276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val="kk-KZ" w:eastAsia="ru-RU"/>
            </w:rPr>
          </w:pPr>
          <w:r w:rsidRPr="00422276">
            <w:rPr>
              <w:rFonts w:ascii="Arial" w:eastAsia="Times New Roman" w:hAnsi="Arial" w:cs="Arial"/>
              <w:b/>
              <w:bCs/>
              <w:sz w:val="16"/>
              <w:szCs w:val="16"/>
              <w:lang w:val="kk-KZ" w:eastAsia="ru-RU"/>
            </w:rPr>
            <w:t>«АКАДЕМИК БО ЖАРБОСЫНОВ АТЫНДАҒЫ УРОЛОГИЯ ҒЫЛЫМИ ОРТАЛЫҒЫІ» АҚ</w:t>
          </w:r>
        </w:p>
        <w:p w:rsidR="00422276" w:rsidRPr="00422276" w:rsidRDefault="00422276" w:rsidP="00422276">
          <w:pPr>
            <w:tabs>
              <w:tab w:val="center" w:pos="4677"/>
              <w:tab w:val="right" w:pos="9355"/>
            </w:tabs>
            <w:autoSpaceDE w:val="0"/>
            <w:autoSpaceDN w:val="0"/>
            <w:spacing w:after="0" w:line="240" w:lineRule="auto"/>
            <w:ind w:left="-120"/>
            <w:contextualSpacing/>
            <w:jc w:val="center"/>
            <w:rPr>
              <w:rFonts w:ascii="Arial" w:eastAsia="Times New Roman" w:hAnsi="Arial" w:cs="Arial"/>
              <w:sz w:val="16"/>
              <w:szCs w:val="16"/>
              <w:lang w:val="ru-RU" w:eastAsia="ru-RU"/>
            </w:rPr>
          </w:pPr>
          <w:r w:rsidRPr="00422276">
            <w:rPr>
              <w:rFonts w:ascii="Arial" w:eastAsia="Times New Roman" w:hAnsi="Arial" w:cs="Arial"/>
              <w:b/>
              <w:sz w:val="16"/>
              <w:szCs w:val="16"/>
              <w:lang w:val="kk-KZ" w:eastAsia="ru-RU"/>
            </w:rPr>
            <w:t xml:space="preserve">АО </w:t>
          </w:r>
          <w:r w:rsidRPr="00422276">
            <w:rPr>
              <w:rFonts w:ascii="Arial" w:eastAsia="Times New Roman" w:hAnsi="Arial" w:cs="Arial"/>
              <w:b/>
              <w:sz w:val="16"/>
              <w:szCs w:val="16"/>
              <w:lang w:val="ru-RU" w:eastAsia="ru-RU"/>
            </w:rPr>
            <w:t>«НАУЧНЫЙ ЦЕНТР УРОЛОГИИ ИМЕНИ АКАДЕМИКА Б.У.ДЖАРБУСЫНОВА»</w:t>
          </w:r>
        </w:p>
      </w:tc>
    </w:tr>
    <w:tr w:rsidR="00422276" w:rsidRPr="00422276" w:rsidTr="004C1E25">
      <w:trPr>
        <w:trHeight w:val="264"/>
      </w:trPr>
      <w:tc>
        <w:tcPr>
          <w:tcW w:w="604" w:type="pct"/>
          <w:vMerge/>
        </w:tcPr>
        <w:p w:rsidR="00422276" w:rsidRPr="00422276" w:rsidRDefault="00422276" w:rsidP="00422276">
          <w:pPr>
            <w:tabs>
              <w:tab w:val="center" w:pos="4153"/>
              <w:tab w:val="right" w:pos="8306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ru-RU" w:eastAsia="ru-RU"/>
            </w:rPr>
          </w:pPr>
        </w:p>
      </w:tc>
      <w:tc>
        <w:tcPr>
          <w:tcW w:w="1895" w:type="pct"/>
          <w:vMerge w:val="restart"/>
          <w:vAlign w:val="center"/>
        </w:tcPr>
        <w:p w:rsidR="00230916" w:rsidRDefault="004C1E25" w:rsidP="00422276">
          <w:pPr>
            <w:spacing w:after="0" w:line="240" w:lineRule="auto"/>
            <w:jc w:val="center"/>
            <w:rPr>
              <w:rFonts w:ascii="Arial" w:eastAsia="Calibri" w:hAnsi="Arial" w:cs="Arial"/>
              <w:sz w:val="16"/>
              <w:szCs w:val="16"/>
              <w:lang w:val="ru-RU"/>
            </w:rPr>
          </w:pPr>
          <w:proofErr w:type="spellStart"/>
          <w:r w:rsidRPr="004C1E25">
            <w:rPr>
              <w:rFonts w:ascii="Arial" w:eastAsia="Calibri" w:hAnsi="Arial" w:cs="Arial"/>
              <w:sz w:val="16"/>
              <w:szCs w:val="16"/>
              <w:lang w:val="ru-RU"/>
            </w:rPr>
            <w:t>Жоғары</w:t>
          </w:r>
          <w:proofErr w:type="spellEnd"/>
          <w:r w:rsidRPr="004C1E25">
            <w:rPr>
              <w:rFonts w:ascii="Arial" w:eastAsia="Calibri" w:hAnsi="Arial" w:cs="Arial"/>
              <w:sz w:val="16"/>
              <w:szCs w:val="16"/>
              <w:lang w:val="ru-RU"/>
            </w:rPr>
            <w:t xml:space="preserve"> </w:t>
          </w:r>
          <w:proofErr w:type="spellStart"/>
          <w:r w:rsidRPr="004C1E25">
            <w:rPr>
              <w:rFonts w:ascii="Arial" w:eastAsia="Calibri" w:hAnsi="Arial" w:cs="Arial"/>
              <w:sz w:val="16"/>
              <w:szCs w:val="16"/>
              <w:lang w:val="ru-RU"/>
            </w:rPr>
            <w:t>оқу</w:t>
          </w:r>
          <w:proofErr w:type="spellEnd"/>
          <w:r w:rsidRPr="004C1E25">
            <w:rPr>
              <w:rFonts w:ascii="Arial" w:eastAsia="Calibri" w:hAnsi="Arial" w:cs="Arial"/>
              <w:sz w:val="16"/>
              <w:szCs w:val="16"/>
              <w:lang w:val="ru-RU"/>
            </w:rPr>
            <w:t xml:space="preserve"> </w:t>
          </w:r>
          <w:proofErr w:type="spellStart"/>
          <w:r w:rsidRPr="004C1E25">
            <w:rPr>
              <w:rFonts w:ascii="Arial" w:eastAsia="Calibri" w:hAnsi="Arial" w:cs="Arial"/>
              <w:sz w:val="16"/>
              <w:szCs w:val="16"/>
              <w:lang w:val="ru-RU"/>
            </w:rPr>
            <w:t>орнынан</w:t>
          </w:r>
          <w:proofErr w:type="spellEnd"/>
          <w:r w:rsidRPr="004C1E25">
            <w:rPr>
              <w:rFonts w:ascii="Arial" w:eastAsia="Calibri" w:hAnsi="Arial" w:cs="Arial"/>
              <w:sz w:val="16"/>
              <w:szCs w:val="16"/>
              <w:lang w:val="ru-RU"/>
            </w:rPr>
            <w:t xml:space="preserve"> </w:t>
          </w:r>
          <w:proofErr w:type="spellStart"/>
          <w:r w:rsidRPr="004C1E25">
            <w:rPr>
              <w:rFonts w:ascii="Arial" w:eastAsia="Calibri" w:hAnsi="Arial" w:cs="Arial"/>
              <w:sz w:val="16"/>
              <w:szCs w:val="16"/>
              <w:lang w:val="ru-RU"/>
            </w:rPr>
            <w:t>кейінгі</w:t>
          </w:r>
          <w:proofErr w:type="spellEnd"/>
          <w:r w:rsidRPr="004C1E25">
            <w:rPr>
              <w:rFonts w:ascii="Arial" w:eastAsia="Calibri" w:hAnsi="Arial" w:cs="Arial"/>
              <w:sz w:val="16"/>
              <w:szCs w:val="16"/>
              <w:lang w:val="ru-RU"/>
            </w:rPr>
            <w:t xml:space="preserve"> </w:t>
          </w:r>
          <w:proofErr w:type="spellStart"/>
          <w:r w:rsidRPr="004C1E25">
            <w:rPr>
              <w:rFonts w:ascii="Arial" w:eastAsia="Calibri" w:hAnsi="Arial" w:cs="Arial"/>
              <w:sz w:val="16"/>
              <w:szCs w:val="16"/>
              <w:lang w:val="ru-RU"/>
            </w:rPr>
            <w:t>білім</w:t>
          </w:r>
          <w:proofErr w:type="spellEnd"/>
          <w:r w:rsidRPr="004C1E25">
            <w:rPr>
              <w:rFonts w:ascii="Arial" w:eastAsia="Calibri" w:hAnsi="Arial" w:cs="Arial"/>
              <w:sz w:val="16"/>
              <w:szCs w:val="16"/>
              <w:lang w:val="ru-RU"/>
            </w:rPr>
            <w:t xml:space="preserve"> </w:t>
          </w:r>
          <w:proofErr w:type="spellStart"/>
          <w:r w:rsidRPr="004C1E25">
            <w:rPr>
              <w:rFonts w:ascii="Arial" w:eastAsia="Calibri" w:hAnsi="Arial" w:cs="Arial"/>
              <w:sz w:val="16"/>
              <w:szCs w:val="16"/>
              <w:lang w:val="ru-RU"/>
            </w:rPr>
            <w:t>бөлімі</w:t>
          </w:r>
          <w:proofErr w:type="spellEnd"/>
          <w:r w:rsidRPr="004C1E25">
            <w:rPr>
              <w:rFonts w:ascii="Arial" w:eastAsia="Calibri" w:hAnsi="Arial" w:cs="Arial"/>
              <w:sz w:val="16"/>
              <w:szCs w:val="16"/>
              <w:lang w:val="ru-RU"/>
            </w:rPr>
            <w:t xml:space="preserve"> </w:t>
          </w:r>
          <w:r>
            <w:rPr>
              <w:rFonts w:ascii="Arial" w:eastAsia="Calibri" w:hAnsi="Arial" w:cs="Arial"/>
              <w:sz w:val="16"/>
              <w:szCs w:val="16"/>
              <w:lang w:val="ru-RU"/>
            </w:rPr>
            <w:t xml:space="preserve">/ </w:t>
          </w:r>
        </w:p>
        <w:p w:rsidR="00422276" w:rsidRPr="00422276" w:rsidRDefault="00422276" w:rsidP="00422276">
          <w:pPr>
            <w:spacing w:after="0" w:line="240" w:lineRule="auto"/>
            <w:jc w:val="center"/>
            <w:rPr>
              <w:rFonts w:ascii="Arial" w:eastAsia="Calibri" w:hAnsi="Arial" w:cs="Arial"/>
              <w:sz w:val="16"/>
              <w:szCs w:val="16"/>
              <w:lang w:val="ru-RU"/>
            </w:rPr>
          </w:pPr>
          <w:r w:rsidRPr="00422276">
            <w:rPr>
              <w:rFonts w:ascii="Arial" w:eastAsia="Calibri" w:hAnsi="Arial" w:cs="Arial"/>
              <w:sz w:val="16"/>
              <w:szCs w:val="16"/>
              <w:lang w:val="ru-RU"/>
            </w:rPr>
            <w:t>Отдел послевузовского образования</w:t>
          </w:r>
        </w:p>
      </w:tc>
      <w:tc>
        <w:tcPr>
          <w:tcW w:w="1440" w:type="pct"/>
          <w:vMerge w:val="restart"/>
          <w:vAlign w:val="center"/>
        </w:tcPr>
        <w:p w:rsidR="00422276" w:rsidRPr="00422276" w:rsidRDefault="00B678A2" w:rsidP="00B678A2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val="kk-KZ" w:eastAsia="ru-RU"/>
            </w:rPr>
          </w:pPr>
          <w:r>
            <w:rPr>
              <w:rFonts w:ascii="Arial" w:eastAsia="Times New Roman" w:hAnsi="Arial" w:cs="Arial"/>
              <w:sz w:val="16"/>
              <w:szCs w:val="16"/>
              <w:lang w:val="kk-KZ" w:eastAsia="ru-RU"/>
            </w:rPr>
            <w:t>Ақпарат</w:t>
          </w:r>
          <w:r w:rsidR="004C1E25" w:rsidRPr="004C1E25">
            <w:rPr>
              <w:rFonts w:ascii="Arial" w:eastAsia="Times New Roman" w:hAnsi="Arial" w:cs="Arial"/>
              <w:sz w:val="16"/>
              <w:szCs w:val="16"/>
              <w:lang w:val="kk-KZ" w:eastAsia="ru-RU"/>
            </w:rPr>
            <w:t xml:space="preserve"> </w:t>
          </w:r>
          <w:r w:rsidR="004C1E25">
            <w:rPr>
              <w:rFonts w:ascii="Arial" w:eastAsia="Times New Roman" w:hAnsi="Arial" w:cs="Arial"/>
              <w:sz w:val="16"/>
              <w:szCs w:val="16"/>
              <w:lang w:val="kk-KZ" w:eastAsia="ru-RU"/>
            </w:rPr>
            <w:t xml:space="preserve"> / </w:t>
          </w:r>
          <w:r>
            <w:rPr>
              <w:rFonts w:ascii="Arial" w:eastAsia="Times New Roman" w:hAnsi="Arial" w:cs="Arial"/>
              <w:sz w:val="16"/>
              <w:szCs w:val="16"/>
              <w:lang w:val="kk-KZ" w:eastAsia="ru-RU"/>
            </w:rPr>
            <w:t xml:space="preserve"> Информация</w:t>
          </w:r>
        </w:p>
      </w:tc>
      <w:tc>
        <w:tcPr>
          <w:tcW w:w="1061" w:type="pct"/>
        </w:tcPr>
        <w:p w:rsidR="00422276" w:rsidRPr="00422276" w:rsidRDefault="004C1E25" w:rsidP="004C1E25">
          <w:pPr>
            <w:tabs>
              <w:tab w:val="center" w:pos="4153"/>
              <w:tab w:val="right" w:pos="8306"/>
            </w:tabs>
            <w:autoSpaceDE w:val="0"/>
            <w:autoSpaceDN w:val="0"/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kk-KZ" w:eastAsia="ru-RU"/>
            </w:rPr>
          </w:pPr>
          <w:r>
            <w:rPr>
              <w:rFonts w:ascii="Arial" w:eastAsia="Times New Roman" w:hAnsi="Arial" w:cs="Arial"/>
              <w:sz w:val="16"/>
              <w:szCs w:val="16"/>
              <w:lang w:val="kk-KZ" w:eastAsia="ru-RU"/>
            </w:rPr>
            <w:t>Н</w:t>
          </w:r>
          <w:r w:rsidRPr="004C1E25">
            <w:rPr>
              <w:rFonts w:ascii="Arial" w:eastAsia="Times New Roman" w:hAnsi="Arial" w:cs="Arial"/>
              <w:sz w:val="16"/>
              <w:szCs w:val="16"/>
              <w:lang w:val="kk-KZ" w:eastAsia="ru-RU"/>
            </w:rPr>
            <w:t xml:space="preserve">ұсқасы </w:t>
          </w:r>
          <w:r>
            <w:rPr>
              <w:rFonts w:ascii="Arial" w:eastAsia="Times New Roman" w:hAnsi="Arial" w:cs="Arial"/>
              <w:sz w:val="16"/>
              <w:szCs w:val="16"/>
              <w:lang w:val="kk-KZ" w:eastAsia="ru-RU"/>
            </w:rPr>
            <w:t xml:space="preserve">/ </w:t>
          </w:r>
          <w:r w:rsidR="00422276" w:rsidRPr="00422276">
            <w:rPr>
              <w:rFonts w:ascii="Arial" w:eastAsia="Times New Roman" w:hAnsi="Arial" w:cs="Arial"/>
              <w:sz w:val="16"/>
              <w:szCs w:val="16"/>
              <w:lang w:val="kk-KZ" w:eastAsia="ru-RU"/>
            </w:rPr>
            <w:t>Версия</w:t>
          </w:r>
          <w:r w:rsidR="00422276" w:rsidRPr="00422276">
            <w:rPr>
              <w:rFonts w:ascii="Arial" w:eastAsia="Times New Roman" w:hAnsi="Arial" w:cs="Arial"/>
              <w:sz w:val="16"/>
              <w:szCs w:val="16"/>
              <w:lang w:val="ru-RU" w:eastAsia="ru-RU"/>
            </w:rPr>
            <w:t xml:space="preserve">: </w:t>
          </w:r>
          <w:r w:rsidR="00422276" w:rsidRPr="00422276">
            <w:rPr>
              <w:rFonts w:ascii="Arial" w:eastAsia="Times New Roman" w:hAnsi="Arial" w:cs="Arial"/>
              <w:sz w:val="16"/>
              <w:szCs w:val="16"/>
              <w:lang w:val="kk-KZ" w:eastAsia="ru-RU"/>
            </w:rPr>
            <w:t>1</w:t>
          </w:r>
        </w:p>
      </w:tc>
    </w:tr>
    <w:tr w:rsidR="00422276" w:rsidRPr="00422276" w:rsidTr="004C1E25">
      <w:trPr>
        <w:trHeight w:val="205"/>
      </w:trPr>
      <w:tc>
        <w:tcPr>
          <w:tcW w:w="604" w:type="pct"/>
          <w:vMerge/>
        </w:tcPr>
        <w:p w:rsidR="00422276" w:rsidRPr="00422276" w:rsidRDefault="00422276" w:rsidP="00422276">
          <w:pPr>
            <w:tabs>
              <w:tab w:val="center" w:pos="4153"/>
              <w:tab w:val="right" w:pos="8306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ru-RU" w:eastAsia="ru-RU"/>
            </w:rPr>
          </w:pPr>
        </w:p>
      </w:tc>
      <w:tc>
        <w:tcPr>
          <w:tcW w:w="1895" w:type="pct"/>
          <w:vMerge/>
        </w:tcPr>
        <w:p w:rsidR="00422276" w:rsidRPr="00422276" w:rsidRDefault="00422276" w:rsidP="00422276">
          <w:pPr>
            <w:tabs>
              <w:tab w:val="center" w:pos="4153"/>
              <w:tab w:val="right" w:pos="8306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ru-RU" w:eastAsia="ru-RU"/>
            </w:rPr>
          </w:pPr>
        </w:p>
      </w:tc>
      <w:tc>
        <w:tcPr>
          <w:tcW w:w="1440" w:type="pct"/>
          <w:vMerge/>
        </w:tcPr>
        <w:p w:rsidR="00422276" w:rsidRPr="00422276" w:rsidRDefault="00422276" w:rsidP="00422276">
          <w:pPr>
            <w:tabs>
              <w:tab w:val="center" w:pos="4153"/>
              <w:tab w:val="right" w:pos="8306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ru-RU" w:eastAsia="ru-RU"/>
            </w:rPr>
          </w:pPr>
        </w:p>
      </w:tc>
      <w:tc>
        <w:tcPr>
          <w:tcW w:w="1061" w:type="pct"/>
        </w:tcPr>
        <w:p w:rsidR="00422276" w:rsidRPr="00422276" w:rsidRDefault="004C1E25" w:rsidP="004C1E25">
          <w:pPr>
            <w:tabs>
              <w:tab w:val="center" w:pos="4153"/>
              <w:tab w:val="right" w:pos="8306"/>
            </w:tabs>
            <w:autoSpaceDE w:val="0"/>
            <w:autoSpaceDN w:val="0"/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ru-RU" w:eastAsia="ru-RU"/>
            </w:rPr>
          </w:pPr>
          <w:r>
            <w:rPr>
              <w:rFonts w:ascii="Arial" w:eastAsia="Times New Roman" w:hAnsi="Arial" w:cs="Arial"/>
              <w:sz w:val="16"/>
              <w:szCs w:val="16"/>
              <w:lang w:val="ru-RU" w:eastAsia="ru-RU"/>
            </w:rPr>
            <w:t>Б</w:t>
          </w:r>
          <w:r w:rsidRPr="004C1E25">
            <w:rPr>
              <w:rFonts w:ascii="Arial" w:eastAsia="Times New Roman" w:hAnsi="Arial" w:cs="Arial"/>
              <w:sz w:val="16"/>
              <w:szCs w:val="16"/>
              <w:lang w:val="ru-RU" w:eastAsia="ru-RU"/>
            </w:rPr>
            <w:t xml:space="preserve">ет </w:t>
          </w:r>
          <w:r>
            <w:rPr>
              <w:rFonts w:ascii="Arial" w:eastAsia="Times New Roman" w:hAnsi="Arial" w:cs="Arial"/>
              <w:sz w:val="16"/>
              <w:szCs w:val="16"/>
              <w:lang w:val="ru-RU" w:eastAsia="ru-RU"/>
            </w:rPr>
            <w:t xml:space="preserve"> / </w:t>
          </w:r>
          <w:r w:rsidR="00422276" w:rsidRPr="00422276">
            <w:rPr>
              <w:rFonts w:ascii="Arial" w:eastAsia="Times New Roman" w:hAnsi="Arial" w:cs="Arial"/>
              <w:sz w:val="16"/>
              <w:szCs w:val="16"/>
              <w:lang w:val="ru-RU" w:eastAsia="ru-RU"/>
            </w:rPr>
            <w:t xml:space="preserve">Страница </w:t>
          </w:r>
          <w:r w:rsidR="00422276" w:rsidRPr="00422276">
            <w:rPr>
              <w:rFonts w:ascii="Arial" w:eastAsia="Times New Roman" w:hAnsi="Arial" w:cs="Arial"/>
              <w:b/>
              <w:bCs/>
              <w:sz w:val="16"/>
              <w:szCs w:val="16"/>
              <w:lang w:val="ru-RU" w:eastAsia="ru-RU"/>
            </w:rPr>
            <w:fldChar w:fldCharType="begin"/>
          </w:r>
          <w:r w:rsidR="00422276" w:rsidRPr="00422276">
            <w:rPr>
              <w:rFonts w:ascii="Arial" w:eastAsia="Times New Roman" w:hAnsi="Arial" w:cs="Arial"/>
              <w:b/>
              <w:bCs/>
              <w:sz w:val="16"/>
              <w:szCs w:val="16"/>
              <w:lang w:val="ru-RU" w:eastAsia="ru-RU"/>
            </w:rPr>
            <w:instrText>PAGE  \* Arabic  \* MERGEFORMAT</w:instrText>
          </w:r>
          <w:r w:rsidR="00422276" w:rsidRPr="00422276">
            <w:rPr>
              <w:rFonts w:ascii="Arial" w:eastAsia="Times New Roman" w:hAnsi="Arial" w:cs="Arial"/>
              <w:b/>
              <w:bCs/>
              <w:sz w:val="16"/>
              <w:szCs w:val="16"/>
              <w:lang w:val="ru-RU" w:eastAsia="ru-RU"/>
            </w:rPr>
            <w:fldChar w:fldCharType="separate"/>
          </w:r>
          <w:r w:rsidR="002D6D5C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ru-RU" w:eastAsia="ru-RU"/>
            </w:rPr>
            <w:t>1</w:t>
          </w:r>
          <w:r w:rsidR="00422276" w:rsidRPr="00422276">
            <w:rPr>
              <w:rFonts w:ascii="Arial" w:eastAsia="Times New Roman" w:hAnsi="Arial" w:cs="Arial"/>
              <w:b/>
              <w:bCs/>
              <w:sz w:val="16"/>
              <w:szCs w:val="16"/>
              <w:lang w:val="ru-RU" w:eastAsia="ru-RU"/>
            </w:rPr>
            <w:fldChar w:fldCharType="end"/>
          </w:r>
          <w:r w:rsidR="00422276" w:rsidRPr="00422276">
            <w:rPr>
              <w:rFonts w:ascii="Arial" w:eastAsia="Times New Roman" w:hAnsi="Arial" w:cs="Arial"/>
              <w:sz w:val="16"/>
              <w:szCs w:val="16"/>
              <w:lang w:val="ru-RU" w:eastAsia="ru-RU"/>
            </w:rPr>
            <w:t xml:space="preserve"> из </w:t>
          </w:r>
          <w:r w:rsidR="00422276" w:rsidRPr="00422276">
            <w:rPr>
              <w:rFonts w:ascii="Arial" w:eastAsia="Times New Roman" w:hAnsi="Arial" w:cs="Arial"/>
              <w:b/>
              <w:bCs/>
              <w:sz w:val="16"/>
              <w:szCs w:val="16"/>
              <w:lang w:val="ru-RU" w:eastAsia="ru-RU"/>
            </w:rPr>
            <w:fldChar w:fldCharType="begin"/>
          </w:r>
          <w:r w:rsidR="00422276" w:rsidRPr="00422276">
            <w:rPr>
              <w:rFonts w:ascii="Arial" w:eastAsia="Times New Roman" w:hAnsi="Arial" w:cs="Arial"/>
              <w:b/>
              <w:bCs/>
              <w:sz w:val="16"/>
              <w:szCs w:val="16"/>
              <w:lang w:val="ru-RU" w:eastAsia="ru-RU"/>
            </w:rPr>
            <w:instrText>NUMPAGES  \* Arabic  \* MERGEFORMAT</w:instrText>
          </w:r>
          <w:r w:rsidR="00422276" w:rsidRPr="00422276">
            <w:rPr>
              <w:rFonts w:ascii="Arial" w:eastAsia="Times New Roman" w:hAnsi="Arial" w:cs="Arial"/>
              <w:b/>
              <w:bCs/>
              <w:sz w:val="16"/>
              <w:szCs w:val="16"/>
              <w:lang w:val="ru-RU" w:eastAsia="ru-RU"/>
            </w:rPr>
            <w:fldChar w:fldCharType="separate"/>
          </w:r>
          <w:r w:rsidR="002D6D5C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ru-RU" w:eastAsia="ru-RU"/>
            </w:rPr>
            <w:t>1</w:t>
          </w:r>
          <w:r w:rsidR="00422276" w:rsidRPr="00422276">
            <w:rPr>
              <w:rFonts w:ascii="Arial" w:eastAsia="Times New Roman" w:hAnsi="Arial" w:cs="Arial"/>
              <w:b/>
              <w:bCs/>
              <w:sz w:val="16"/>
              <w:szCs w:val="16"/>
              <w:lang w:val="ru-RU" w:eastAsia="ru-RU"/>
            </w:rPr>
            <w:fldChar w:fldCharType="end"/>
          </w:r>
        </w:p>
      </w:tc>
    </w:tr>
  </w:tbl>
  <w:p w:rsidR="00422276" w:rsidRDefault="00422276" w:rsidP="004222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42E77"/>
    <w:multiLevelType w:val="hybridMultilevel"/>
    <w:tmpl w:val="76089F8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0311B6"/>
    <w:multiLevelType w:val="hybridMultilevel"/>
    <w:tmpl w:val="5F4AF446"/>
    <w:lvl w:ilvl="0" w:tplc="EBCEDFA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E227D2C"/>
    <w:multiLevelType w:val="hybridMultilevel"/>
    <w:tmpl w:val="B6E864E4"/>
    <w:lvl w:ilvl="0" w:tplc="040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0316B2"/>
    <w:multiLevelType w:val="hybridMultilevel"/>
    <w:tmpl w:val="B6E864E4"/>
    <w:lvl w:ilvl="0" w:tplc="040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A5A579E"/>
    <w:multiLevelType w:val="hybridMultilevel"/>
    <w:tmpl w:val="226CFDEC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0964D32"/>
    <w:multiLevelType w:val="hybridMultilevel"/>
    <w:tmpl w:val="AA1EC6CE"/>
    <w:lvl w:ilvl="0" w:tplc="17464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D1317F6"/>
    <w:multiLevelType w:val="hybridMultilevel"/>
    <w:tmpl w:val="E63E5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C"/>
    <w:rsid w:val="00004476"/>
    <w:rsid w:val="00222E49"/>
    <w:rsid w:val="00230916"/>
    <w:rsid w:val="00284315"/>
    <w:rsid w:val="002D6D5C"/>
    <w:rsid w:val="00422276"/>
    <w:rsid w:val="004C1E25"/>
    <w:rsid w:val="00560BBA"/>
    <w:rsid w:val="00877FA6"/>
    <w:rsid w:val="00B678A2"/>
    <w:rsid w:val="00C33CBC"/>
    <w:rsid w:val="00C97A3E"/>
    <w:rsid w:val="00CD0007"/>
    <w:rsid w:val="00CD599D"/>
    <w:rsid w:val="00DF124A"/>
    <w:rsid w:val="00E17CCC"/>
    <w:rsid w:val="00ED6EFC"/>
    <w:rsid w:val="00F8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0D9D"/>
  <w15:chartTrackingRefBased/>
  <w15:docId w15:val="{447E9F32-577D-4EE6-85BE-76F0E7F6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2276"/>
  </w:style>
  <w:style w:type="paragraph" w:styleId="a5">
    <w:name w:val="footer"/>
    <w:basedOn w:val="a"/>
    <w:link w:val="a6"/>
    <w:uiPriority w:val="99"/>
    <w:unhideWhenUsed/>
    <w:rsid w:val="00422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2276"/>
  </w:style>
  <w:style w:type="paragraph" w:styleId="a7">
    <w:name w:val="Balloon Text"/>
    <w:basedOn w:val="a"/>
    <w:link w:val="a8"/>
    <w:uiPriority w:val="99"/>
    <w:semiHidden/>
    <w:unhideWhenUsed/>
    <w:rsid w:val="00CD5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599D"/>
    <w:rPr>
      <w:rFonts w:ascii="Segoe UI" w:hAnsi="Segoe UI" w:cs="Segoe UI"/>
      <w:sz w:val="18"/>
      <w:szCs w:val="18"/>
    </w:rPr>
  </w:style>
  <w:style w:type="paragraph" w:styleId="a9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a"/>
    <w:qFormat/>
    <w:rsid w:val="00560BBA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60B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a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9"/>
    <w:qFormat/>
    <w:rsid w:val="00284315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DF12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nc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2023-11-06T08:58:00Z</cp:lastPrinted>
  <dcterms:created xsi:type="dcterms:W3CDTF">2024-03-29T05:28:00Z</dcterms:created>
  <dcterms:modified xsi:type="dcterms:W3CDTF">2024-04-02T04:00:00Z</dcterms:modified>
</cp:coreProperties>
</file>