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4F" w:rsidRDefault="00911B29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4F" w:rsidRPr="00911B29" w:rsidRDefault="00911B29">
      <w:pPr>
        <w:spacing w:after="0"/>
        <w:rPr>
          <w:lang w:val="ru-RU"/>
        </w:rPr>
      </w:pPr>
      <w:r w:rsidRPr="00911B29">
        <w:rPr>
          <w:b/>
          <w:color w:val="000000"/>
          <w:sz w:val="28"/>
          <w:lang w:val="ru-RU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</w:p>
    <w:p w:rsidR="003E214F" w:rsidRPr="00911B29" w:rsidRDefault="00911B29">
      <w:pPr>
        <w:spacing w:after="0"/>
        <w:jc w:val="both"/>
        <w:rPr>
          <w:lang w:val="ru-RU"/>
        </w:rPr>
      </w:pPr>
      <w:r w:rsidRPr="00911B29">
        <w:rPr>
          <w:color w:val="000000"/>
          <w:sz w:val="28"/>
          <w:lang w:val="ru-RU"/>
        </w:rPr>
        <w:t xml:space="preserve">Приказ Министра здравоохранения Республики Казахстан от 30 ноября 2020 года № ҚР ДСМ-218/2020. Зарегистрирован в Министерстве юстиции </w:t>
      </w:r>
      <w:r w:rsidRPr="00911B29">
        <w:rPr>
          <w:color w:val="000000"/>
          <w:sz w:val="28"/>
          <w:lang w:val="ru-RU"/>
        </w:rPr>
        <w:t>Республики Казахстан 30 ноября 2020 года № 21699.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0" w:name="z4"/>
      <w:r w:rsidRPr="00911B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В целях реализации пункта 1 статьи 27 Кодекса Республики Казахстан от 7 июля 2020 года "О здоровье народа и системе здравоохранения" ПРИКАЗЫВАЮ: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1" w:name="z5"/>
      <w:bookmarkEnd w:id="0"/>
      <w:r w:rsidRPr="00911B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1. Утвердить перечень специальностей и специали</w:t>
      </w:r>
      <w:r w:rsidRPr="00911B29">
        <w:rPr>
          <w:color w:val="000000"/>
          <w:sz w:val="28"/>
          <w:lang w:val="ru-RU"/>
        </w:rPr>
        <w:t xml:space="preserve">заций, подлежащих сертификации специалистов в области здравоохранения согласно </w:t>
      </w:r>
      <w:proofErr w:type="gramStart"/>
      <w:r w:rsidRPr="00911B29">
        <w:rPr>
          <w:color w:val="000000"/>
          <w:sz w:val="28"/>
          <w:lang w:val="ru-RU"/>
        </w:rPr>
        <w:t>приложению</w:t>
      </w:r>
      <w:proofErr w:type="gramEnd"/>
      <w:r w:rsidRPr="00911B29">
        <w:rPr>
          <w:color w:val="000000"/>
          <w:sz w:val="28"/>
          <w:lang w:val="ru-RU"/>
        </w:rPr>
        <w:t xml:space="preserve"> к настоящему приказу.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2. Департаменту науки и человеческих ресурсов Министерства здравоохранения Республики Казахстан в установленном законодательством Республи</w:t>
      </w:r>
      <w:r w:rsidRPr="00911B29">
        <w:rPr>
          <w:color w:val="000000"/>
          <w:sz w:val="28"/>
          <w:lang w:val="ru-RU"/>
        </w:rPr>
        <w:t>ки Казахстан порядке обеспечить: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11B29">
        <w:rPr>
          <w:color w:val="000000"/>
          <w:sz w:val="28"/>
          <w:lang w:val="ru-RU"/>
        </w:rPr>
        <w:t>интернет-ресурсе</w:t>
      </w:r>
      <w:proofErr w:type="spellEnd"/>
      <w:r w:rsidRPr="00911B29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3) в т</w:t>
      </w:r>
      <w:r w:rsidRPr="00911B29">
        <w:rPr>
          <w:color w:val="000000"/>
          <w:sz w:val="28"/>
          <w:lang w:val="ru-RU"/>
        </w:rPr>
        <w:t>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</w:t>
      </w:r>
      <w:r w:rsidRPr="00911B29">
        <w:rPr>
          <w:color w:val="000000"/>
          <w:sz w:val="28"/>
          <w:lang w:val="ru-RU"/>
        </w:rPr>
        <w:t>мотренных подпунктами 1) и 2) настоящего пункта.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3E214F" w:rsidRPr="00911B29" w:rsidRDefault="00911B2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11B2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</w:t>
      </w:r>
      <w:r w:rsidRPr="00911B29">
        <w:rPr>
          <w:color w:val="000000"/>
          <w:sz w:val="28"/>
          <w:lang w:val="ru-RU"/>
        </w:rPr>
        <w:t>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3E214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E214F" w:rsidRDefault="00911B2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11B2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0"/>
            </w:pPr>
          </w:p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0"/>
              <w:jc w:val="center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Приложение к приказу</w:t>
            </w:r>
            <w:r w:rsidRPr="00911B29">
              <w:rPr>
                <w:lang w:val="ru-RU"/>
              </w:rPr>
              <w:br/>
            </w:r>
            <w:r w:rsidRPr="00911B2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911B29">
              <w:rPr>
                <w:lang w:val="ru-RU"/>
              </w:rPr>
              <w:br/>
            </w:r>
            <w:r w:rsidRPr="00911B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11B29">
              <w:rPr>
                <w:lang w:val="ru-RU"/>
              </w:rPr>
              <w:br/>
            </w:r>
            <w:r w:rsidRPr="00911B29">
              <w:rPr>
                <w:color w:val="000000"/>
                <w:sz w:val="20"/>
                <w:lang w:val="ru-RU"/>
              </w:rPr>
              <w:t>от 30 ноября 2020 года</w:t>
            </w:r>
            <w:r w:rsidRPr="00911B29">
              <w:rPr>
                <w:lang w:val="ru-RU"/>
              </w:rPr>
              <w:br/>
            </w:r>
            <w:r w:rsidRPr="00911B29">
              <w:rPr>
                <w:color w:val="000000"/>
                <w:sz w:val="20"/>
                <w:lang w:val="ru-RU"/>
              </w:rPr>
              <w:t>№ ҚР ДСМ-218/2020</w:t>
            </w:r>
          </w:p>
        </w:tc>
      </w:tr>
    </w:tbl>
    <w:p w:rsidR="003E214F" w:rsidRPr="00911B29" w:rsidRDefault="00911B29">
      <w:pPr>
        <w:spacing w:after="0"/>
        <w:rPr>
          <w:lang w:val="ru-RU"/>
        </w:rPr>
      </w:pPr>
      <w:bookmarkStart w:id="8" w:name="z14"/>
      <w:r w:rsidRPr="00911B29">
        <w:rPr>
          <w:b/>
          <w:color w:val="000000"/>
          <w:lang w:val="ru-RU"/>
        </w:rPr>
        <w:lastRenderedPageBreak/>
        <w:t xml:space="preserve"> Перечень специальностей и специализаций, подлежащих сертификации специалистов в области здравоохранения</w:t>
      </w:r>
    </w:p>
    <w:bookmarkEnd w:id="8"/>
    <w:p w:rsidR="003E214F" w:rsidRPr="00911B29" w:rsidRDefault="00911B29">
      <w:pPr>
        <w:spacing w:after="0"/>
        <w:jc w:val="both"/>
        <w:rPr>
          <w:lang w:val="ru-RU"/>
        </w:rPr>
      </w:pPr>
      <w:r w:rsidRPr="00911B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11B29">
        <w:rPr>
          <w:color w:val="FF0000"/>
          <w:sz w:val="28"/>
          <w:lang w:val="ru-RU"/>
        </w:rPr>
        <w:t xml:space="preserve"> Сноска. Перечень - в редакции приказа </w:t>
      </w:r>
      <w:proofErr w:type="spellStart"/>
      <w:r w:rsidRPr="00911B29">
        <w:rPr>
          <w:color w:val="FF0000"/>
          <w:sz w:val="28"/>
          <w:lang w:val="ru-RU"/>
        </w:rPr>
        <w:t>и.о</w:t>
      </w:r>
      <w:proofErr w:type="spellEnd"/>
      <w:r w:rsidRPr="00911B29">
        <w:rPr>
          <w:color w:val="FF0000"/>
          <w:sz w:val="28"/>
          <w:lang w:val="ru-RU"/>
        </w:rPr>
        <w:t>. Министра здравоохранения РК от 05.11.2021 № ҚР ДСМ -110 (вводится в действие по истечении десяти кале</w:t>
      </w:r>
      <w:r w:rsidRPr="00911B29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</w:p>
    <w:p w:rsidR="003E214F" w:rsidRPr="00911B29" w:rsidRDefault="00911B29">
      <w:pPr>
        <w:spacing w:after="0"/>
        <w:rPr>
          <w:lang w:val="ru-RU"/>
        </w:rPr>
      </w:pPr>
      <w:bookmarkStart w:id="9" w:name="z16"/>
      <w:r w:rsidRPr="00911B29">
        <w:rPr>
          <w:b/>
          <w:color w:val="000000"/>
          <w:lang w:val="ru-RU"/>
        </w:rPr>
        <w:t xml:space="preserve"> Таблица 1. Специальности и специализаций работников с техническим и профессиональным медицинским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1"/>
        <w:gridCol w:w="6635"/>
        <w:gridCol w:w="2146"/>
      </w:tblGrid>
      <w:tr w:rsidR="003E214F">
        <w:trPr>
          <w:trHeight w:val="30"/>
          <w:tblCellSpacing w:w="0" w:type="auto"/>
        </w:trPr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" w:name="z17"/>
            <w:bookmarkEnd w:id="9"/>
            <w:r>
              <w:rPr>
                <w:color w:val="000000"/>
                <w:sz w:val="20"/>
              </w:rPr>
              <w:t>№</w:t>
            </w:r>
          </w:p>
        </w:tc>
        <w:bookmarkEnd w:id="10"/>
        <w:tc>
          <w:tcPr>
            <w:tcW w:w="8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1" w:name="z21"/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8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22"/>
            <w:bookmarkEnd w:id="11"/>
            <w:r w:rsidRPr="00911B29">
              <w:rPr>
                <w:color w:val="000000"/>
                <w:sz w:val="20"/>
                <w:lang w:val="ru-RU"/>
              </w:rPr>
              <w:t>Сестринское дело</w:t>
            </w:r>
          </w:p>
          <w:bookmarkEnd w:id="12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Сестринское дело (массажист)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Сестринское дело (медицинская (медицинский) сестра/брат, медицинская (медицинский) сестра/брат общей практики, специализированная (специализированный) медицинская (медицинский) сестра/брат)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косметологии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Сестринское дело в школьной медицине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8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Сестринское дело (младшая (младший) медицинская (медицинский) сестра/брат по уходу)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3" w:name="z43"/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44"/>
            <w:bookmarkEnd w:id="13"/>
            <w:r w:rsidRPr="00911B29">
              <w:rPr>
                <w:color w:val="000000"/>
                <w:sz w:val="20"/>
                <w:lang w:val="ru-RU"/>
              </w:rPr>
              <w:t>Лечебное дело</w:t>
            </w:r>
          </w:p>
          <w:bookmarkEnd w:id="14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Лечебное дело (фельдшер, фельдшер общей практики)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Сестринское </w:t>
            </w:r>
            <w:r w:rsidRPr="00911B29">
              <w:rPr>
                <w:color w:val="000000"/>
                <w:sz w:val="20"/>
                <w:lang w:val="ru-RU"/>
              </w:rPr>
              <w:t>дело (медсестра общей практики)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Сестринское дело в школьной медицине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5" w:name="z60"/>
            <w:r>
              <w:rPr>
                <w:color w:val="000000"/>
                <w:sz w:val="20"/>
              </w:rPr>
              <w:t>3</w:t>
            </w:r>
          </w:p>
        </w:tc>
        <w:bookmarkEnd w:id="15"/>
        <w:tc>
          <w:tcPr>
            <w:tcW w:w="8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Акушерское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Сестринское дело (медсестра общей практики)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6" w:name="z72"/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73"/>
            <w:bookmarkEnd w:id="16"/>
            <w:r w:rsidRPr="00911B29">
              <w:rPr>
                <w:color w:val="000000"/>
                <w:sz w:val="20"/>
                <w:lang w:val="ru-RU"/>
              </w:rPr>
              <w:t>Лабораторная диагностика</w:t>
            </w:r>
          </w:p>
          <w:bookmarkEnd w:id="17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Лабораторная диагностика (лаборант, помощник врача-лаборанта, фельдшер-лаборант)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Лабораторное дело в патологоанатомическом бюро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Лабораторное дело в бактериологической лаборатории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Лабораторное дело в </w:t>
            </w:r>
            <w:r w:rsidRPr="00911B29">
              <w:rPr>
                <w:color w:val="000000"/>
                <w:sz w:val="20"/>
                <w:lang w:val="ru-RU"/>
              </w:rPr>
              <w:t>цитологии, гистологии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8" w:name="z85"/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86"/>
            <w:bookmarkEnd w:id="18"/>
            <w:r w:rsidRPr="00911B29">
              <w:rPr>
                <w:color w:val="000000"/>
                <w:sz w:val="20"/>
                <w:lang w:val="ru-RU"/>
              </w:rPr>
              <w:t>Стоматология</w:t>
            </w:r>
          </w:p>
          <w:bookmarkEnd w:id="19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Стоматология (зубной врач, дантист, ассистент стоматолога, гигиенист стоматологический)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8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ортопедическая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зубной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20" w:name="z94"/>
            <w:r>
              <w:rPr>
                <w:color w:val="000000"/>
                <w:sz w:val="20"/>
              </w:rPr>
              <w:lastRenderedPageBreak/>
              <w:t>6</w:t>
            </w:r>
          </w:p>
        </w:tc>
        <w:bookmarkEnd w:id="20"/>
        <w:tc>
          <w:tcPr>
            <w:tcW w:w="8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оптика</w:t>
            </w:r>
            <w:proofErr w:type="spellEnd"/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</w:tbl>
    <w:p w:rsidR="003E214F" w:rsidRPr="00911B29" w:rsidRDefault="00911B29">
      <w:pPr>
        <w:spacing w:after="0"/>
        <w:rPr>
          <w:lang w:val="ru-RU"/>
        </w:rPr>
      </w:pPr>
      <w:bookmarkStart w:id="21" w:name="z98"/>
      <w:r w:rsidRPr="00911B29">
        <w:rPr>
          <w:b/>
          <w:color w:val="000000"/>
          <w:lang w:val="ru-RU"/>
        </w:rPr>
        <w:t xml:space="preserve"> Таблица 2. Специальность работников с </w:t>
      </w:r>
      <w:proofErr w:type="spellStart"/>
      <w:r w:rsidRPr="00911B29">
        <w:rPr>
          <w:b/>
          <w:color w:val="000000"/>
          <w:lang w:val="ru-RU"/>
        </w:rPr>
        <w:t>послесредним</w:t>
      </w:r>
      <w:proofErr w:type="spellEnd"/>
      <w:r w:rsidRPr="00911B29">
        <w:rPr>
          <w:b/>
          <w:color w:val="000000"/>
          <w:lang w:val="ru-RU"/>
        </w:rPr>
        <w:t xml:space="preserve"> медицинским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39"/>
        <w:gridCol w:w="3325"/>
        <w:gridCol w:w="2198"/>
      </w:tblGrid>
      <w:tr w:rsidR="003E214F">
        <w:trPr>
          <w:trHeight w:val="30"/>
          <w:tblCellSpacing w:w="0" w:type="auto"/>
        </w:trPr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22" w:name="z99"/>
            <w:bookmarkEnd w:id="21"/>
            <w:r>
              <w:rPr>
                <w:color w:val="000000"/>
                <w:sz w:val="20"/>
              </w:rPr>
              <w:t>№</w:t>
            </w:r>
          </w:p>
        </w:tc>
        <w:bookmarkEnd w:id="2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2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23" w:name="z103"/>
            <w:r>
              <w:rPr>
                <w:color w:val="000000"/>
                <w:sz w:val="20"/>
              </w:rPr>
              <w:t>1</w:t>
            </w:r>
          </w:p>
        </w:tc>
        <w:bookmarkEnd w:id="2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</w:tbl>
    <w:p w:rsidR="003E214F" w:rsidRPr="00911B29" w:rsidRDefault="00911B29">
      <w:pPr>
        <w:spacing w:after="0"/>
        <w:rPr>
          <w:lang w:val="ru-RU"/>
        </w:rPr>
      </w:pPr>
      <w:bookmarkStart w:id="24" w:name="z107"/>
      <w:r w:rsidRPr="00911B29">
        <w:rPr>
          <w:b/>
          <w:color w:val="000000"/>
          <w:lang w:val="ru-RU"/>
        </w:rPr>
        <w:t xml:space="preserve"> Таблица 3. Специальности и специализаций работников с высшим и послевузовским образованием в области общественного здоровья, общественного здравоохранения, медико-профилактического дела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1"/>
        <w:gridCol w:w="3282"/>
        <w:gridCol w:w="3749"/>
      </w:tblGrid>
      <w:tr w:rsidR="003E214F"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25" w:name="z108"/>
            <w:bookmarkEnd w:id="24"/>
            <w:r>
              <w:rPr>
                <w:color w:val="000000"/>
                <w:sz w:val="20"/>
              </w:rPr>
              <w:t>№</w:t>
            </w:r>
          </w:p>
        </w:tc>
        <w:bookmarkEnd w:id="25"/>
        <w:tc>
          <w:tcPr>
            <w:tcW w:w="3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3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26" w:name="z112"/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113"/>
            <w:bookmarkEnd w:id="26"/>
            <w:r w:rsidRPr="00911B29">
              <w:rPr>
                <w:color w:val="000000"/>
                <w:sz w:val="20"/>
                <w:lang w:val="ru-RU"/>
              </w:rPr>
              <w:t>Общественное здоровье</w:t>
            </w:r>
          </w:p>
          <w:bookmarkEnd w:id="27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Общественное </w:t>
            </w:r>
            <w:r w:rsidRPr="00911B29">
              <w:rPr>
                <w:color w:val="000000"/>
                <w:sz w:val="20"/>
                <w:lang w:val="ru-RU"/>
              </w:rPr>
              <w:t>здравоохранение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Медико-профилактическое дело</w:t>
            </w:r>
          </w:p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Гигиена-эпидемиология</w:t>
            </w:r>
            <w:proofErr w:type="spellEnd"/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Промышленная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Дезинфекционное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Паразитология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Бактериология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Микробиология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Вирусология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подростков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</w:tbl>
    <w:p w:rsidR="003E214F" w:rsidRPr="00911B29" w:rsidRDefault="00911B29">
      <w:pPr>
        <w:spacing w:after="0"/>
        <w:rPr>
          <w:lang w:val="ru-RU"/>
        </w:rPr>
      </w:pPr>
      <w:bookmarkStart w:id="28" w:name="z163"/>
      <w:r w:rsidRPr="00911B29">
        <w:rPr>
          <w:b/>
          <w:color w:val="000000"/>
          <w:lang w:val="ru-RU"/>
        </w:rPr>
        <w:t xml:space="preserve"> Таблица 4. Специальность работников с техническим и профессиональным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76"/>
        <w:gridCol w:w="3993"/>
        <w:gridCol w:w="1993"/>
      </w:tblGrid>
      <w:tr w:rsidR="003E214F">
        <w:trPr>
          <w:trHeight w:val="30"/>
          <w:tblCellSpacing w:w="0" w:type="auto"/>
        </w:trPr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29" w:name="z164"/>
            <w:bookmarkEnd w:id="28"/>
            <w:r>
              <w:rPr>
                <w:color w:val="000000"/>
                <w:sz w:val="20"/>
              </w:rPr>
              <w:t>№</w:t>
            </w:r>
          </w:p>
        </w:tc>
        <w:bookmarkEnd w:id="29"/>
        <w:tc>
          <w:tcPr>
            <w:tcW w:w="5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30" w:name="z168"/>
            <w:r>
              <w:rPr>
                <w:color w:val="000000"/>
                <w:sz w:val="20"/>
              </w:rPr>
              <w:t>1</w:t>
            </w:r>
          </w:p>
        </w:tc>
        <w:bookmarkEnd w:id="30"/>
        <w:tc>
          <w:tcPr>
            <w:tcW w:w="5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</w:tbl>
    <w:p w:rsidR="003E214F" w:rsidRPr="00911B29" w:rsidRDefault="00911B29">
      <w:pPr>
        <w:spacing w:after="0"/>
        <w:rPr>
          <w:lang w:val="ru-RU"/>
        </w:rPr>
      </w:pPr>
      <w:bookmarkStart w:id="31" w:name="z172"/>
      <w:r w:rsidRPr="00911B29">
        <w:rPr>
          <w:b/>
          <w:color w:val="000000"/>
          <w:lang w:val="ru-RU"/>
        </w:rPr>
        <w:t xml:space="preserve"> Таблица 5. Специальность и специализации работников с высшим и послевузовским фармацевтическим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9"/>
        <w:gridCol w:w="1820"/>
        <w:gridCol w:w="4533"/>
      </w:tblGrid>
      <w:tr w:rsidR="003E214F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32" w:name="z173"/>
            <w:bookmarkEnd w:id="31"/>
            <w:r>
              <w:rPr>
                <w:color w:val="000000"/>
                <w:sz w:val="20"/>
              </w:rPr>
              <w:t>№</w:t>
            </w:r>
          </w:p>
        </w:tc>
        <w:bookmarkEnd w:id="32"/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4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33" w:name="z177"/>
            <w:r>
              <w:rPr>
                <w:color w:val="000000"/>
                <w:sz w:val="20"/>
              </w:rPr>
              <w:t>1</w:t>
            </w:r>
          </w:p>
        </w:tc>
        <w:bookmarkEnd w:id="33"/>
        <w:tc>
          <w:tcPr>
            <w:tcW w:w="2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фармации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качеством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фармации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</w:tr>
    </w:tbl>
    <w:p w:rsidR="003E214F" w:rsidRPr="00911B29" w:rsidRDefault="00911B29">
      <w:pPr>
        <w:spacing w:after="0"/>
        <w:rPr>
          <w:lang w:val="ru-RU"/>
        </w:rPr>
      </w:pPr>
      <w:bookmarkStart w:id="34" w:name="z193"/>
      <w:r w:rsidRPr="00911B29">
        <w:rPr>
          <w:b/>
          <w:color w:val="000000"/>
          <w:lang w:val="ru-RU"/>
        </w:rPr>
        <w:t xml:space="preserve"> Таблица 6. Специальность работников с техническим и профессиональным фармацевтическим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41"/>
        <w:gridCol w:w="2456"/>
        <w:gridCol w:w="2465"/>
      </w:tblGrid>
      <w:tr w:rsidR="003E214F">
        <w:trPr>
          <w:trHeight w:val="30"/>
          <w:tblCellSpacing w:w="0" w:type="auto"/>
        </w:trPr>
        <w:tc>
          <w:tcPr>
            <w:tcW w:w="6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35" w:name="z194"/>
            <w:bookmarkEnd w:id="34"/>
            <w:r>
              <w:rPr>
                <w:color w:val="000000"/>
                <w:sz w:val="20"/>
              </w:rPr>
              <w:t>№</w:t>
            </w:r>
          </w:p>
        </w:tc>
        <w:bookmarkEnd w:id="35"/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6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36" w:name="z198"/>
            <w:r>
              <w:rPr>
                <w:color w:val="000000"/>
                <w:sz w:val="20"/>
              </w:rPr>
              <w:t>1</w:t>
            </w:r>
          </w:p>
        </w:tc>
        <w:bookmarkEnd w:id="36"/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</w:tbl>
    <w:p w:rsidR="003E214F" w:rsidRPr="00911B29" w:rsidRDefault="00911B29">
      <w:pPr>
        <w:spacing w:after="0"/>
        <w:rPr>
          <w:lang w:val="ru-RU"/>
        </w:rPr>
      </w:pPr>
      <w:bookmarkStart w:id="37" w:name="z202"/>
      <w:r w:rsidRPr="00911B29">
        <w:rPr>
          <w:b/>
          <w:color w:val="000000"/>
          <w:lang w:val="ru-RU"/>
        </w:rPr>
        <w:t xml:space="preserve"> Таблица 7. Специальности и специализаций работников с высшим медицинским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6"/>
        <w:gridCol w:w="6761"/>
        <w:gridCol w:w="2015"/>
      </w:tblGrid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38" w:name="z203"/>
            <w:bookmarkEnd w:id="37"/>
            <w:r>
              <w:rPr>
                <w:color w:val="000000"/>
                <w:sz w:val="20"/>
              </w:rPr>
              <w:t>№</w:t>
            </w:r>
          </w:p>
        </w:tc>
        <w:bookmarkEnd w:id="38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39" w:name="z207"/>
            <w:r>
              <w:rPr>
                <w:color w:val="000000"/>
                <w:sz w:val="20"/>
              </w:rPr>
              <w:t>1</w:t>
            </w:r>
          </w:p>
        </w:tc>
        <w:bookmarkEnd w:id="39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Акушерство-гинекология (гинекология детская) (для амбулаторно-поликлинических организаций и организаций, расположенных в сельских </w:t>
            </w:r>
            <w:r w:rsidRPr="00911B29">
              <w:rPr>
                <w:color w:val="000000"/>
                <w:sz w:val="20"/>
                <w:lang w:val="ru-RU"/>
              </w:rPr>
              <w:lastRenderedPageBreak/>
              <w:t>населенных пунктах, в том 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212"/>
            <w:r w:rsidRPr="00911B29">
              <w:rPr>
                <w:color w:val="000000"/>
                <w:sz w:val="20"/>
                <w:lang w:val="ru-RU"/>
              </w:rPr>
              <w:t xml:space="preserve">Акушерство и </w:t>
            </w:r>
            <w:r w:rsidRPr="00911B29">
              <w:rPr>
                <w:color w:val="000000"/>
                <w:sz w:val="20"/>
                <w:lang w:val="ru-RU"/>
              </w:rPr>
              <w:t>гинекология взрослая, детская</w:t>
            </w:r>
          </w:p>
          <w:bookmarkEnd w:id="40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Акушерство-гинекология (гинекология детская, ультразвуковая диагностика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Акушерство-гинекология (гинекология детская, ультразвуковая диагностика по профилю основной специальности, эндоскопия п</w:t>
            </w:r>
            <w:r w:rsidRPr="00911B29">
              <w:rPr>
                <w:color w:val="000000"/>
                <w:sz w:val="20"/>
                <w:lang w:val="ru-RU"/>
              </w:rPr>
              <w:t>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ультразв</w:t>
            </w:r>
            <w:r w:rsidRPr="00911B29">
              <w:rPr>
                <w:color w:val="000000"/>
                <w:sz w:val="20"/>
                <w:lang w:val="ru-RU"/>
              </w:rPr>
              <w:t>уковая диагностика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специальности, эндоскопия по профилю основной сп</w:t>
            </w:r>
            <w:r w:rsidRPr="00911B29">
              <w:rPr>
                <w:color w:val="000000"/>
                <w:sz w:val="20"/>
                <w:lang w:val="ru-RU"/>
              </w:rPr>
              <w:t>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эндоскопия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Акушерство-гинекология (гинекология детская, эндоскопия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Акушерство и гинекология,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Маммология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гинекология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41" w:name="z243"/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244"/>
            <w:bookmarkEnd w:id="41"/>
            <w:r w:rsidRPr="00911B29">
              <w:rPr>
                <w:color w:val="000000"/>
                <w:sz w:val="20"/>
                <w:lang w:val="ru-RU"/>
              </w:rPr>
              <w:t>Аллергология и иммунология взрослая, детская</w:t>
            </w:r>
          </w:p>
          <w:bookmarkEnd w:id="42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Аллергология и иммунология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Аллергология и иммунология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Аллергология и иммунология,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генетика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иммунология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43" w:name="z258"/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259"/>
            <w:bookmarkEnd w:id="43"/>
            <w:proofErr w:type="spellStart"/>
            <w:r w:rsidRPr="00911B29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взрослая, детская</w:t>
            </w:r>
          </w:p>
          <w:bookmarkEnd w:id="44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рентгенохирургия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, интервенционная </w:t>
            </w:r>
            <w:r w:rsidRPr="00911B29">
              <w:rPr>
                <w:color w:val="000000"/>
                <w:sz w:val="20"/>
                <w:lang w:val="ru-RU"/>
              </w:rPr>
              <w:t>хирургия)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рентгенохирургия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интервенционная хирургия)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рентгенохирургия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интервенционная хирургия)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Трансплантология по профилю основной специальности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45" w:name="z286"/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287"/>
            <w:bookmarkEnd w:id="45"/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взрослая, детская</w:t>
            </w:r>
          </w:p>
          <w:bookmarkEnd w:id="46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Анестезиология и </w:t>
            </w:r>
            <w:r w:rsidRPr="00911B29">
              <w:rPr>
                <w:color w:val="000000"/>
                <w:sz w:val="20"/>
                <w:lang w:val="ru-RU"/>
              </w:rPr>
              <w:t>реаниматология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Анестезиология и </w:t>
            </w:r>
            <w:r w:rsidRPr="00911B29">
              <w:rPr>
                <w:color w:val="000000"/>
                <w:sz w:val="20"/>
                <w:lang w:val="ru-RU"/>
              </w:rPr>
              <w:t>реаниматология (взрослая) (для амбулаторно-</w:t>
            </w:r>
            <w:r w:rsidRPr="00911B29">
              <w:rPr>
                <w:color w:val="000000"/>
                <w:sz w:val="20"/>
                <w:lang w:val="ru-RU"/>
              </w:rPr>
              <w:lastRenderedPageBreak/>
              <w:t>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(неонатальная реанимация) (</w:t>
            </w:r>
            <w:r w:rsidRPr="00911B29">
              <w:rPr>
                <w:color w:val="000000"/>
                <w:sz w:val="20"/>
                <w:lang w:val="ru-RU"/>
              </w:rPr>
              <w:t>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токсикология)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токсиколо</w:t>
            </w:r>
            <w:r w:rsidRPr="00911B29">
              <w:rPr>
                <w:color w:val="000000"/>
                <w:sz w:val="20"/>
                <w:lang w:val="ru-RU"/>
              </w:rPr>
              <w:t>гия, неонатальная реанимация)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(токсикология)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 (токсикология)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Анестезиология и реаниматология,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lastRenderedPageBreak/>
              <w:t>Интенсивная терапия и реанимация неонатальная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Анестезиология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реаниматология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47" w:name="z326"/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327"/>
            <w:bookmarkEnd w:id="47"/>
            <w:r w:rsidRPr="00911B29">
              <w:rPr>
                <w:color w:val="000000"/>
                <w:sz w:val="20"/>
                <w:lang w:val="ru-RU"/>
              </w:rPr>
              <w:t>Гастроэнтерология взрослая, детская</w:t>
            </w:r>
          </w:p>
          <w:bookmarkEnd w:id="48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Гастроэнтерология (ультразвуковая </w:t>
            </w:r>
            <w:r w:rsidRPr="00911B29">
              <w:rPr>
                <w:color w:val="000000"/>
                <w:sz w:val="20"/>
                <w:lang w:val="ru-RU"/>
              </w:rPr>
              <w:t>диагностика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 (ультразвуковая диагностика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 (эндоскопия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 (эндоскопия п</w:t>
            </w:r>
            <w:r w:rsidRPr="00911B29">
              <w:rPr>
                <w:color w:val="000000"/>
                <w:sz w:val="20"/>
                <w:lang w:val="ru-RU"/>
              </w:rPr>
              <w:t>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 (эндоскопия по профилю основной специальности, ультразву</w:t>
            </w:r>
            <w:r w:rsidRPr="00911B29">
              <w:rPr>
                <w:color w:val="000000"/>
                <w:sz w:val="20"/>
                <w:lang w:val="ru-RU"/>
              </w:rPr>
              <w:t>ковая диагностика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Гастроэнтерология,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Гепатология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Гастроэнтерология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49" w:name="z347"/>
            <w:r>
              <w:rPr>
                <w:color w:val="000000"/>
                <w:sz w:val="20"/>
              </w:rPr>
              <w:t>6</w:t>
            </w:r>
          </w:p>
        </w:tc>
        <w:bookmarkEnd w:id="49"/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50" w:name="z359"/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360"/>
            <w:bookmarkEnd w:id="50"/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взрослая, детская</w:t>
            </w:r>
          </w:p>
          <w:bookmarkEnd w:id="51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дерматокосметология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дерматокосметология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дерматокосметология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B29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Дерматокосметология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Дерматовенерология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52" w:name="z379"/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380"/>
            <w:bookmarkEnd w:id="52"/>
            <w:r w:rsidRPr="00911B29">
              <w:rPr>
                <w:color w:val="000000"/>
                <w:sz w:val="20"/>
                <w:lang w:val="ru-RU"/>
              </w:rPr>
              <w:t>Детская хирургия</w:t>
            </w:r>
          </w:p>
          <w:bookmarkEnd w:id="53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(неонатальная хирургия)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комбустиология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(абдоминальная хирургия)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(торакальная хирургия)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(эндоскопия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Детская хирургия (ультразвуковая диагностика по профилю основной </w:t>
            </w:r>
            <w:r w:rsidRPr="00911B29">
              <w:rPr>
                <w:color w:val="000000"/>
                <w:sz w:val="20"/>
                <w:lang w:val="ru-RU"/>
              </w:rPr>
              <w:lastRenderedPageBreak/>
              <w:t>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комбустиология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абдоминальная хирурги</w:t>
            </w:r>
            <w:r w:rsidRPr="00911B29">
              <w:rPr>
                <w:color w:val="000000"/>
                <w:sz w:val="20"/>
                <w:lang w:val="ru-RU"/>
              </w:rPr>
              <w:t>я, торакальная хирургия, эндоскопия по профилю основной специальности, ультразвуковая диагностика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хирургия (трансплантология по профилю основной специальности)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кардиохирургия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нейрохирургия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Травматология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ортопедия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Неонатальная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комбустиология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андрология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Трансплантология по профилю </w:t>
            </w:r>
            <w:r w:rsidRPr="00911B29">
              <w:rPr>
                <w:color w:val="000000"/>
                <w:sz w:val="20"/>
                <w:lang w:val="ru-RU"/>
              </w:rPr>
              <w:t>основной специальности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54" w:name="z432"/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433"/>
            <w:bookmarkEnd w:id="54"/>
            <w:r w:rsidRPr="00911B29">
              <w:rPr>
                <w:color w:val="000000"/>
                <w:sz w:val="20"/>
                <w:lang w:val="ru-RU"/>
              </w:rPr>
              <w:t>Инфекционные болезни взрослые, детские</w:t>
            </w:r>
          </w:p>
          <w:bookmarkEnd w:id="55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Инфекционные болезни (взрослые)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Инфекционные болезни (детские)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Инфекционные болезни,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Гепатология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Интенсивная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56" w:name="z451"/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452"/>
            <w:bookmarkEnd w:id="56"/>
            <w:r w:rsidRPr="00911B29">
              <w:rPr>
                <w:color w:val="000000"/>
                <w:sz w:val="20"/>
                <w:lang w:val="ru-RU"/>
              </w:rPr>
              <w:t>Кардиология взрослая, детская</w:t>
            </w:r>
          </w:p>
          <w:bookmarkEnd w:id="57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Кардиология (интервенционная кардиология)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Кардиология (интервенционная кардиология)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Кардиология (интервенционная кардиология, интервенционная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Кардиология </w:t>
            </w:r>
            <w:r w:rsidRPr="00911B29">
              <w:rPr>
                <w:color w:val="000000"/>
                <w:sz w:val="20"/>
                <w:lang w:val="ru-RU"/>
              </w:rPr>
              <w:t xml:space="preserve">(интервенционная кардиология, интервенционная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</w:t>
            </w:r>
            <w:r w:rsidRPr="00911B29">
              <w:rPr>
                <w:color w:val="000000"/>
                <w:sz w:val="20"/>
                <w:lang w:val="ru-RU"/>
              </w:rPr>
              <w:t>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Кардиология (ультразвуковая диагностика по профилю основной специальности, функциональная </w:t>
            </w:r>
            <w:r w:rsidRPr="00911B29">
              <w:rPr>
                <w:color w:val="000000"/>
                <w:sz w:val="20"/>
                <w:lang w:val="ru-RU"/>
              </w:rPr>
              <w:t xml:space="preserve">диагностика по профилю основной специальности, интервенционная кардиология, интервенционная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</w:t>
            </w:r>
            <w:r w:rsidRPr="00911B29">
              <w:rPr>
                <w:color w:val="000000"/>
                <w:sz w:val="20"/>
                <w:lang w:val="ru-RU"/>
              </w:rPr>
              <w:t xml:space="preserve">ервенционная кардиология, интервенционная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Кардиология (функциональная диагностика по профилю основной специальности, интервенционная кардиология)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Кардиология (функциональная диагностика по профилю основной специальности, и</w:t>
            </w:r>
            <w:r w:rsidRPr="00911B29">
              <w:rPr>
                <w:color w:val="000000"/>
                <w:sz w:val="20"/>
                <w:lang w:val="ru-RU"/>
              </w:rPr>
              <w:t>нтервенционная кардиология)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Аритмология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аритмология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58" w:name="z502"/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503"/>
            <w:bookmarkEnd w:id="58"/>
            <w:r w:rsidRPr="00911B29">
              <w:rPr>
                <w:color w:val="000000"/>
                <w:sz w:val="20"/>
                <w:lang w:val="ru-RU"/>
              </w:rPr>
              <w:t>Кардиохирургия взрослая, детская</w:t>
            </w:r>
          </w:p>
          <w:bookmarkEnd w:id="59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Кардиохирургия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lastRenderedPageBreak/>
              <w:t>Кардиохирургия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Кардиохирургия,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Аритмология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радиология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Трансплантология по профилю основной специальности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Кардиохирургия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0" w:name="z533"/>
            <w:r>
              <w:rPr>
                <w:color w:val="000000"/>
                <w:sz w:val="20"/>
              </w:rPr>
              <w:t>12</w:t>
            </w:r>
          </w:p>
        </w:tc>
        <w:bookmarkEnd w:id="60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1" w:name="z537"/>
            <w:r>
              <w:rPr>
                <w:color w:val="000000"/>
                <w:sz w:val="20"/>
              </w:rPr>
              <w:t>13</w:t>
            </w:r>
          </w:p>
        </w:tc>
        <w:bookmarkEnd w:id="61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2" w:name="z541"/>
            <w:r>
              <w:rPr>
                <w:color w:val="000000"/>
                <w:sz w:val="20"/>
              </w:rPr>
              <w:t>14</w:t>
            </w:r>
          </w:p>
        </w:tc>
        <w:bookmarkEnd w:id="62"/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фармакология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Персонифицированная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Психофармакология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3" w:name="z557"/>
            <w:r>
              <w:rPr>
                <w:color w:val="000000"/>
                <w:sz w:val="20"/>
              </w:rPr>
              <w:t>15</w:t>
            </w:r>
          </w:p>
        </w:tc>
        <w:bookmarkEnd w:id="63"/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Медицина чрезвычайных ситуаций и катастроф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4" w:name="z569"/>
            <w:r>
              <w:rPr>
                <w:color w:val="000000"/>
                <w:sz w:val="20"/>
              </w:rPr>
              <w:t>16</w:t>
            </w:r>
          </w:p>
        </w:tc>
        <w:bookmarkEnd w:id="64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генетика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5" w:name="z573"/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574"/>
            <w:bookmarkEnd w:id="65"/>
            <w:r w:rsidRPr="00911B29">
              <w:rPr>
                <w:color w:val="000000"/>
                <w:sz w:val="20"/>
                <w:lang w:val="ru-RU"/>
              </w:rPr>
              <w:t xml:space="preserve">Неврология взрослая, </w:t>
            </w:r>
            <w:r w:rsidRPr="00911B29">
              <w:rPr>
                <w:color w:val="000000"/>
                <w:sz w:val="20"/>
                <w:lang w:val="ru-RU"/>
              </w:rPr>
              <w:t>детская</w:t>
            </w:r>
          </w:p>
          <w:bookmarkEnd w:id="66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Неврология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Неврология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Неврология (функциональная диагностика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Неврология (функциональная диагностика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Неврология,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</w:t>
            </w:r>
            <w:r>
              <w:rPr>
                <w:color w:val="000000"/>
                <w:sz w:val="20"/>
              </w:rPr>
              <w:t>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нейрофизиология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Нейропсихиатрия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7" w:name="z598"/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599"/>
            <w:bookmarkEnd w:id="67"/>
            <w:r w:rsidRPr="00911B29">
              <w:rPr>
                <w:color w:val="000000"/>
                <w:sz w:val="20"/>
                <w:lang w:val="ru-RU"/>
              </w:rPr>
              <w:t>Нейрохирургия взрослая, детская</w:t>
            </w:r>
          </w:p>
          <w:bookmarkEnd w:id="68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Нейрохирургия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Нейрохирургия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Нейрохирургия,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Трансплантология по профилю основной специальности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координация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Нейрохирургия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69" w:name="z621"/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622"/>
            <w:bookmarkEnd w:id="69"/>
            <w:r w:rsidRPr="00911B29">
              <w:rPr>
                <w:color w:val="000000"/>
                <w:sz w:val="20"/>
                <w:lang w:val="ru-RU"/>
              </w:rPr>
              <w:t>Неонатология</w:t>
            </w:r>
          </w:p>
          <w:bookmarkEnd w:id="70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Неонатология (интенсивная терапия и реанимация неонатальная)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Интенсивная терапия и реанимация неонатальная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71" w:name="z630"/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631"/>
            <w:bookmarkEnd w:id="71"/>
            <w:r w:rsidRPr="00911B29">
              <w:rPr>
                <w:color w:val="000000"/>
                <w:sz w:val="20"/>
                <w:lang w:val="ru-RU"/>
              </w:rPr>
              <w:t>Неотложная медицина взрослая, детская</w:t>
            </w:r>
          </w:p>
          <w:bookmarkEnd w:id="72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Скорая и неотложная медицинская помощь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73" w:name="z639"/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640"/>
            <w:bookmarkEnd w:id="73"/>
            <w:r w:rsidRPr="00911B29">
              <w:rPr>
                <w:color w:val="000000"/>
                <w:sz w:val="20"/>
                <w:lang w:val="ru-RU"/>
              </w:rPr>
              <w:t>Нефрология взрослая, детская</w:t>
            </w:r>
          </w:p>
          <w:bookmarkEnd w:id="74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Нефрология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Нефрология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Нефрология (ультразвуковая диагностика </w:t>
            </w:r>
            <w:r w:rsidRPr="00911B29">
              <w:rPr>
                <w:color w:val="000000"/>
                <w:sz w:val="20"/>
                <w:lang w:val="ru-RU"/>
              </w:rPr>
              <w:t>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Нефрология (ультразвуковая диагностика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Нефрология,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75" w:name="z656"/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657"/>
            <w:bookmarkEnd w:id="75"/>
            <w:r w:rsidRPr="00911B29">
              <w:rPr>
                <w:color w:val="000000"/>
                <w:sz w:val="20"/>
                <w:lang w:val="ru-RU"/>
              </w:rPr>
              <w:t>Общая врачебная практика</w:t>
            </w:r>
          </w:p>
          <w:bookmarkEnd w:id="76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</w:t>
            </w:r>
            <w:r w:rsidRPr="00911B29">
              <w:rPr>
                <w:color w:val="000000"/>
                <w:sz w:val="20"/>
                <w:lang w:val="ru-RU"/>
              </w:rPr>
              <w:t>врачебная практика (семейная медицина)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77" w:name="z661"/>
            <w:r>
              <w:rPr>
                <w:color w:val="000000"/>
                <w:sz w:val="20"/>
              </w:rPr>
              <w:t>23</w:t>
            </w:r>
          </w:p>
        </w:tc>
        <w:bookmarkEnd w:id="77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) (для амбулаторно-поликлинических организаций и организаций, расположенных в сельских населенных пунктах, в том </w:t>
            </w:r>
            <w:r w:rsidRPr="00911B29">
              <w:rPr>
                <w:color w:val="000000"/>
                <w:sz w:val="20"/>
                <w:lang w:val="ru-RU"/>
              </w:rPr>
              <w:t>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78" w:name="z666"/>
            <w:r w:rsidRPr="00911B29">
              <w:rPr>
                <w:color w:val="000000"/>
                <w:sz w:val="20"/>
                <w:lang w:val="ru-RU"/>
              </w:rPr>
              <w:t>Общая хирургия</w:t>
            </w:r>
          </w:p>
          <w:bookmarkEnd w:id="78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Общая хирургия (торакальная хирургия, абдоминальная хирургия, трансплантология,</w:t>
            </w:r>
            <w:r w:rsidRPr="00911B2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эндоскопия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онкологическая хирургия)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Общая хирургия (торакальная хирургия, абдоминальная хирургия, транспла</w:t>
            </w:r>
            <w:r w:rsidRPr="00911B29">
              <w:rPr>
                <w:color w:val="000000"/>
                <w:sz w:val="20"/>
                <w:lang w:val="ru-RU"/>
              </w:rPr>
              <w:t xml:space="preserve">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онкологическая хирургия, ультразвуковая диагностика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онкологическая хирургия, ультразвуковая диагн</w:t>
            </w:r>
            <w:r w:rsidRPr="00911B29">
              <w:rPr>
                <w:color w:val="000000"/>
                <w:sz w:val="20"/>
                <w:lang w:val="ru-RU"/>
              </w:rPr>
              <w:t>остика по профилю основной специальности, эндоскопия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онкологическая хирургия, эндоскопия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ультразвуковая диагностика по профилю основной специальности)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, </w:t>
            </w:r>
            <w:r w:rsidRPr="00911B29">
              <w:rPr>
                <w:color w:val="000000"/>
                <w:sz w:val="20"/>
                <w:lang w:val="ru-RU"/>
              </w:rPr>
              <w:t>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Флебология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Торакальная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Трансплантология по профилю основной специальности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Колопроктология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Бариатрическая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метаболическая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79" w:name="z729"/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730"/>
            <w:bookmarkEnd w:id="79"/>
            <w:r w:rsidRPr="00911B29">
              <w:rPr>
                <w:color w:val="000000"/>
                <w:sz w:val="20"/>
                <w:lang w:val="ru-RU"/>
              </w:rPr>
              <w:t>Онкология взрослая</w:t>
            </w:r>
          </w:p>
          <w:bookmarkEnd w:id="80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Онкология (химиотерапия, </w:t>
            </w:r>
            <w:r w:rsidRPr="00911B29">
              <w:rPr>
                <w:color w:val="000000"/>
                <w:sz w:val="20"/>
                <w:lang w:val="ru-RU"/>
              </w:rPr>
              <w:t>маммология) (взрослая)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Маммология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81" w:name="z750"/>
            <w:r>
              <w:rPr>
                <w:color w:val="000000"/>
                <w:sz w:val="20"/>
              </w:rPr>
              <w:t>25</w:t>
            </w:r>
          </w:p>
        </w:tc>
        <w:bookmarkEnd w:id="81"/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82" w:name="z758"/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83" w:name="z759"/>
            <w:bookmarkEnd w:id="82"/>
            <w:r w:rsidRPr="00911B29">
              <w:rPr>
                <w:color w:val="000000"/>
                <w:sz w:val="20"/>
                <w:lang w:val="ru-RU"/>
              </w:rPr>
              <w:t>Онкология радиационная</w:t>
            </w:r>
          </w:p>
          <w:bookmarkEnd w:id="83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Лучевая терапия (радиационная </w:t>
            </w:r>
            <w:r w:rsidRPr="00911B29">
              <w:rPr>
                <w:color w:val="000000"/>
                <w:sz w:val="20"/>
                <w:lang w:val="ru-RU"/>
              </w:rPr>
              <w:t>онкология)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Радионуклидная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84" w:name="z771"/>
            <w:r>
              <w:rPr>
                <w:color w:val="000000"/>
                <w:sz w:val="20"/>
              </w:rPr>
              <w:t>27</w:t>
            </w:r>
          </w:p>
        </w:tc>
        <w:bookmarkEnd w:id="84"/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химиотерапевтическая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85" w:name="z783"/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784"/>
            <w:bookmarkEnd w:id="85"/>
            <w:r w:rsidRPr="00911B29">
              <w:rPr>
                <w:color w:val="000000"/>
                <w:sz w:val="20"/>
                <w:lang w:val="ru-RU"/>
              </w:rPr>
              <w:t>Оториноларингология взрослая, детская</w:t>
            </w:r>
          </w:p>
          <w:bookmarkEnd w:id="86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) </w:t>
            </w:r>
            <w:r w:rsidRPr="00911B29">
              <w:rPr>
                <w:color w:val="000000"/>
                <w:sz w:val="20"/>
                <w:lang w:val="ru-RU"/>
              </w:rPr>
              <w:t>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эндоскопия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, эндоскопия по профилю </w:t>
            </w:r>
            <w:r w:rsidRPr="00911B29">
              <w:rPr>
                <w:color w:val="000000"/>
                <w:sz w:val="20"/>
                <w:lang w:val="ru-RU"/>
              </w:rPr>
              <w:t>основной специальности)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эндоскопия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Оториноларингология,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Оториноларингология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87" w:name="z806"/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88" w:name="z807"/>
            <w:bookmarkEnd w:id="87"/>
            <w:r w:rsidRPr="00911B29">
              <w:rPr>
                <w:color w:val="000000"/>
                <w:sz w:val="20"/>
                <w:lang w:val="ru-RU"/>
              </w:rPr>
              <w:t>Офтальмология взрослая, детская</w:t>
            </w:r>
          </w:p>
          <w:bookmarkEnd w:id="88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Офтальмология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Офтальмология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Офтальмология,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Витреоретинальная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Офтальмология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89" w:name="z821"/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90" w:name="z822"/>
            <w:bookmarkEnd w:id="89"/>
            <w:proofErr w:type="spellStart"/>
            <w:r w:rsidRPr="00911B29">
              <w:rPr>
                <w:color w:val="000000"/>
                <w:sz w:val="20"/>
                <w:lang w:val="ru-RU"/>
              </w:rPr>
              <w:t>Патоморфология</w:t>
            </w:r>
            <w:proofErr w:type="spellEnd"/>
          </w:p>
          <w:bookmarkEnd w:id="90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Патологическая анатомия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цитопатология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Патологическая анатомия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цитопатология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Патологическая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анатомия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цитопатология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Онкоморфология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91" w:name="z840"/>
            <w:r>
              <w:rPr>
                <w:color w:val="000000"/>
                <w:sz w:val="20"/>
              </w:rPr>
              <w:t>31</w:t>
            </w:r>
          </w:p>
        </w:tc>
        <w:bookmarkEnd w:id="91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Педиатрия (для </w:t>
            </w:r>
            <w:r w:rsidRPr="00911B29">
              <w:rPr>
                <w:color w:val="000000"/>
                <w:sz w:val="20"/>
                <w:lang w:val="ru-RU"/>
              </w:rPr>
              <w:t>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92" w:name="z845"/>
            <w:proofErr w:type="spellStart"/>
            <w:r>
              <w:rPr>
                <w:color w:val="000000"/>
                <w:sz w:val="20"/>
              </w:rPr>
              <w:lastRenderedPageBreak/>
              <w:t>Педиатрия</w:t>
            </w:r>
            <w:proofErr w:type="spellEnd"/>
          </w:p>
          <w:bookmarkEnd w:id="92"/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Педиатрия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неонатология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Интенсивная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иммунология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Гастроэнтерология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Нефрология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Пульмонология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Нейропсихиатрия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93" w:name="z897"/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898"/>
            <w:bookmarkEnd w:id="93"/>
            <w:r w:rsidRPr="00911B29">
              <w:rPr>
                <w:color w:val="000000"/>
                <w:sz w:val="20"/>
                <w:lang w:val="ru-RU"/>
              </w:rPr>
              <w:t>Пластическая хирургия взрослая, детская</w:t>
            </w:r>
          </w:p>
          <w:bookmarkEnd w:id="94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Пластическая хирургия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95" w:name="z906"/>
            <w:r>
              <w:rPr>
                <w:color w:val="000000"/>
                <w:sz w:val="20"/>
              </w:rPr>
              <w:t>33</w:t>
            </w:r>
          </w:p>
        </w:tc>
        <w:bookmarkEnd w:id="95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96" w:name="z910"/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911"/>
            <w:bookmarkEnd w:id="96"/>
            <w:r w:rsidRPr="00911B29">
              <w:rPr>
                <w:color w:val="000000"/>
                <w:sz w:val="20"/>
                <w:lang w:val="ru-RU"/>
              </w:rPr>
              <w:t>Психиатрия взрослая, детская</w:t>
            </w:r>
          </w:p>
          <w:bookmarkEnd w:id="97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Психиатрия </w:t>
            </w:r>
            <w:r w:rsidRPr="00911B29">
              <w:rPr>
                <w:color w:val="000000"/>
                <w:sz w:val="20"/>
                <w:lang w:val="ru-RU"/>
              </w:rPr>
              <w:t>(наркология, психотерапия, сексопатология, медицинская психология, судебно-психиатрическая экспертиза, судебно-наркологическая экспертиза)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Детская психиатрия (наркология детская, психотерапия детская, медицинская психология детская, судебно-наркологическая</w:t>
            </w:r>
            <w:r w:rsidRPr="00911B29">
              <w:rPr>
                <w:color w:val="000000"/>
                <w:sz w:val="20"/>
                <w:lang w:val="ru-RU"/>
              </w:rPr>
              <w:t xml:space="preserve"> экспертиза, судебно-психиатрическая экспертиза)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Детская психиатрия (наркология детская, психотерапия детская, медицинская психология детская,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суицидология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, судебно-наркологическая экспертиза, судебно-психиатрическая экспертиза)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психиатрия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Нейропсихиатрия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Сексопатология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Судебно-наркологическая экспертиза взрослая, детская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Судебно-психиатрическая экспертиза взрослая, детская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Наркология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98" w:name="z937"/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938"/>
            <w:bookmarkEnd w:id="98"/>
            <w:r w:rsidRPr="00911B29">
              <w:rPr>
                <w:color w:val="000000"/>
                <w:sz w:val="20"/>
                <w:lang w:val="ru-RU"/>
              </w:rPr>
              <w:t>Пульмонология взрослая, детская</w:t>
            </w:r>
          </w:p>
          <w:bookmarkEnd w:id="99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 (функциональная диагностика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 (функциональная диагностика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 (эндоскопия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 (эндоскопия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Пульмонология (эндоскопия по профилю основной специальности, </w:t>
            </w:r>
            <w:r w:rsidRPr="00911B29">
              <w:rPr>
                <w:color w:val="000000"/>
                <w:sz w:val="20"/>
                <w:lang w:val="ru-RU"/>
              </w:rPr>
              <w:lastRenderedPageBreak/>
              <w:t>функциональная диагностика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 (эндоскопия по профилю основной специ</w:t>
            </w:r>
            <w:r w:rsidRPr="00911B29">
              <w:rPr>
                <w:color w:val="000000"/>
                <w:sz w:val="20"/>
                <w:lang w:val="ru-RU"/>
              </w:rPr>
              <w:t>альности, функциональная диагностика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Пульмонология,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Пульмонология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0" w:name="z966"/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01" w:name="z967"/>
            <w:bookmarkEnd w:id="100"/>
            <w:r w:rsidRPr="00911B29">
              <w:rPr>
                <w:color w:val="000000"/>
                <w:sz w:val="20"/>
                <w:lang w:val="ru-RU"/>
              </w:rPr>
              <w:t>Радиология</w:t>
            </w:r>
          </w:p>
          <w:bookmarkEnd w:id="101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Лучевая диагностика (рентгенология, </w:t>
            </w:r>
            <w:r w:rsidRPr="00911B29">
              <w:rPr>
                <w:color w:val="000000"/>
                <w:sz w:val="20"/>
                <w:lang w:val="ru-RU"/>
              </w:rPr>
              <w:t>компьютерная и магнитно-резонансная томография, ультразвуковая диагностика, ядерная медицина)</w:t>
            </w:r>
          </w:p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Радионуклидная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2" w:name="z976"/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03" w:name="z977"/>
            <w:bookmarkEnd w:id="102"/>
            <w:r w:rsidRPr="00911B29">
              <w:rPr>
                <w:color w:val="000000"/>
                <w:sz w:val="20"/>
                <w:lang w:val="ru-RU"/>
              </w:rPr>
              <w:t>Ревматология взрослая, детская</w:t>
            </w:r>
          </w:p>
          <w:bookmarkEnd w:id="103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Ревматология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Ревматология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Ревматология,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4" w:name="z991"/>
            <w:r>
              <w:rPr>
                <w:color w:val="000000"/>
                <w:sz w:val="20"/>
              </w:rPr>
              <w:t>38</w:t>
            </w:r>
          </w:p>
        </w:tc>
        <w:bookmarkEnd w:id="104"/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Семейная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5" w:name="z999"/>
            <w:r>
              <w:rPr>
                <w:color w:val="000000"/>
                <w:sz w:val="20"/>
              </w:rPr>
              <w:t>39</w:t>
            </w:r>
          </w:p>
        </w:tc>
        <w:bookmarkEnd w:id="105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6" w:name="z1003"/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004"/>
            <w:bookmarkEnd w:id="106"/>
            <w:r w:rsidRPr="00911B29">
              <w:rPr>
                <w:color w:val="000000"/>
                <w:sz w:val="20"/>
                <w:lang w:val="ru-RU"/>
              </w:rPr>
              <w:t>Терапевтическая стоматология</w:t>
            </w:r>
          </w:p>
          <w:bookmarkEnd w:id="107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Хирургическая стоматология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Ортопедическая стоматология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Ортодонтия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Стоматология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Стоматология (взрослая)</w:t>
            </w:r>
          </w:p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8" w:name="z1013"/>
            <w:r>
              <w:rPr>
                <w:color w:val="000000"/>
                <w:sz w:val="20"/>
              </w:rPr>
              <w:t>41</w:t>
            </w:r>
          </w:p>
        </w:tc>
        <w:bookmarkEnd w:id="108"/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Медико-криминалистическая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гистология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09" w:name="z1021"/>
            <w:r>
              <w:rPr>
                <w:color w:val="000000"/>
                <w:sz w:val="20"/>
              </w:rPr>
              <w:t>42</w:t>
            </w:r>
          </w:p>
        </w:tc>
        <w:bookmarkEnd w:id="109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Терапия (подростковая </w:t>
            </w:r>
            <w:r w:rsidRPr="00911B29">
              <w:rPr>
                <w:color w:val="000000"/>
                <w:sz w:val="20"/>
                <w:lang w:val="ru-RU"/>
              </w:rPr>
              <w:t>терапия, диетология) (для амбулаторно – 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E214F" w:rsidRPr="00911B29" w:rsidRDefault="003E21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026"/>
            <w:r w:rsidRPr="00911B29">
              <w:rPr>
                <w:color w:val="000000"/>
                <w:sz w:val="20"/>
                <w:lang w:val="ru-RU"/>
              </w:rPr>
              <w:t>Терапия</w:t>
            </w:r>
          </w:p>
          <w:bookmarkEnd w:id="110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Терапия (терапия подростковая, диетология)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Гериатрия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11" w:name="z1058"/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1059"/>
            <w:bookmarkEnd w:id="111"/>
            <w:r w:rsidRPr="00911B29">
              <w:rPr>
                <w:color w:val="000000"/>
                <w:sz w:val="20"/>
                <w:lang w:val="ru-RU"/>
              </w:rPr>
              <w:t>Токсикология (взрослая)</w:t>
            </w:r>
          </w:p>
          <w:bookmarkEnd w:id="112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Токсикология (взрослая, </w:t>
            </w:r>
            <w:r w:rsidRPr="00911B29">
              <w:rPr>
                <w:color w:val="000000"/>
                <w:sz w:val="20"/>
                <w:lang w:val="ru-RU"/>
              </w:rPr>
              <w:t>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Токсикология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Токсикология,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13" w:name="z1065"/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066"/>
            <w:bookmarkEnd w:id="113"/>
            <w:r w:rsidRPr="00911B29">
              <w:rPr>
                <w:color w:val="000000"/>
                <w:sz w:val="20"/>
                <w:lang w:val="ru-RU"/>
              </w:rPr>
              <w:t>Травматология - ортопедия взрослая, детская</w:t>
            </w:r>
          </w:p>
          <w:bookmarkEnd w:id="114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Травматология-ортопедия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камбустиология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Травматология-ортопедия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камбустиология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Травматология-ортопедия (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камбустиология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>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Травматология-ортопедия,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Травматология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ортопедия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15" w:name="z1085"/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16" w:name="z1086"/>
            <w:bookmarkEnd w:id="115"/>
            <w:r w:rsidRPr="00911B29">
              <w:rPr>
                <w:color w:val="000000"/>
                <w:sz w:val="20"/>
                <w:lang w:val="ru-RU"/>
              </w:rPr>
              <w:t xml:space="preserve">Нетрадиционная терапия (рефлексотерапия, мануальная терапия, </w:t>
            </w:r>
            <w:r w:rsidRPr="00911B29">
              <w:rPr>
                <w:color w:val="000000"/>
                <w:sz w:val="20"/>
                <w:lang w:val="ru-RU"/>
              </w:rPr>
              <w:t>су-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джок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терапия, гомеопатия, гирудотерапия, фитотерапия)</w:t>
            </w:r>
          </w:p>
          <w:bookmarkEnd w:id="116"/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17" w:name="z1090"/>
            <w:r>
              <w:rPr>
                <w:color w:val="000000"/>
                <w:sz w:val="20"/>
              </w:rPr>
              <w:t>46</w:t>
            </w:r>
          </w:p>
        </w:tc>
        <w:bookmarkEnd w:id="117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18" w:name="z1094"/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bookmarkStart w:id="119" w:name="z1095"/>
            <w:bookmarkEnd w:id="118"/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взрослая, детская</w:t>
            </w:r>
          </w:p>
          <w:bookmarkEnd w:id="119"/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(ультразвуковая диагно</w:t>
            </w:r>
            <w:r w:rsidRPr="00911B29">
              <w:rPr>
                <w:color w:val="000000"/>
                <w:sz w:val="20"/>
                <w:highlight w:val="yellow"/>
                <w:lang w:val="ru-RU"/>
              </w:rPr>
              <w:t>стика по профилю основной специальности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(ультразвуковая диагностика по профилю основной специальности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(ультразвуковая диагностика по профилю основной специальности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</w:t>
            </w:r>
            <w:r w:rsidRPr="00911B29">
              <w:rPr>
                <w:color w:val="000000"/>
                <w:sz w:val="20"/>
                <w:highlight w:val="yellow"/>
                <w:lang w:val="ru-RU"/>
              </w:rPr>
              <w:t>й специальности)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(эндоскопия по профилю основной специальности) (взрослая</w:t>
            </w:r>
            <w:r w:rsidRPr="00911B29">
              <w:rPr>
                <w:color w:val="000000"/>
                <w:sz w:val="20"/>
                <w:highlight w:val="yellow"/>
                <w:lang w:val="ru-RU"/>
              </w:rPr>
              <w:t>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(эндоскопия по профилю основной специальности) 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 (эндоскопия по профилю основной специальности)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Урология и андрология,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911B29">
              <w:rPr>
                <w:color w:val="000000"/>
                <w:sz w:val="20"/>
                <w:highlight w:val="yellow"/>
              </w:rPr>
              <w:t>Традиционная</w:t>
            </w:r>
            <w:proofErr w:type="spellEnd"/>
            <w:r w:rsidRPr="00911B2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911B29">
              <w:rPr>
                <w:color w:val="000000"/>
                <w:sz w:val="20"/>
                <w:highlight w:val="yellow"/>
              </w:rPr>
              <w:t>медицина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highlight w:val="yellow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911B29">
              <w:rPr>
                <w:color w:val="000000"/>
                <w:sz w:val="20"/>
                <w:highlight w:val="yellow"/>
              </w:rPr>
              <w:t>Спортивная</w:t>
            </w:r>
            <w:proofErr w:type="spellEnd"/>
            <w:r w:rsidRPr="00911B2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911B29">
              <w:rPr>
                <w:color w:val="000000"/>
                <w:sz w:val="20"/>
                <w:highlight w:val="yellow"/>
              </w:rPr>
              <w:t>медицин</w:t>
            </w:r>
            <w:r w:rsidRPr="00911B29">
              <w:rPr>
                <w:color w:val="000000"/>
                <w:sz w:val="20"/>
                <w:highlight w:val="yellow"/>
              </w:rPr>
              <w:t>а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highlight w:val="yellow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911B29">
              <w:rPr>
                <w:color w:val="000000"/>
                <w:sz w:val="20"/>
                <w:highlight w:val="yellow"/>
                <w:lang w:val="ru-RU"/>
              </w:rPr>
              <w:t>Трансплантология по профилю основной специальности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highlight w:val="yellow"/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911B29">
              <w:rPr>
                <w:color w:val="000000"/>
                <w:sz w:val="20"/>
                <w:highlight w:val="yellow"/>
              </w:rPr>
              <w:t>Трансплантационная</w:t>
            </w:r>
            <w:proofErr w:type="spellEnd"/>
            <w:r w:rsidRPr="00911B29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911B29">
              <w:rPr>
                <w:color w:val="000000"/>
                <w:sz w:val="20"/>
                <w:highlight w:val="yellow"/>
              </w:rPr>
              <w:t>координация</w:t>
            </w:r>
            <w:proofErr w:type="spellEnd"/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highlight w:val="yellow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911B29">
              <w:rPr>
                <w:color w:val="000000"/>
                <w:sz w:val="20"/>
                <w:highlight w:val="yellow"/>
              </w:rPr>
              <w:t>Урология</w:t>
            </w:r>
            <w:proofErr w:type="spellEnd"/>
            <w:r w:rsidRPr="00911B29">
              <w:rPr>
                <w:color w:val="000000"/>
                <w:sz w:val="20"/>
                <w:highlight w:val="yellow"/>
              </w:rPr>
              <w:t xml:space="preserve"> и </w:t>
            </w:r>
            <w:proofErr w:type="spellStart"/>
            <w:r w:rsidRPr="00911B29">
              <w:rPr>
                <w:color w:val="000000"/>
                <w:sz w:val="20"/>
                <w:highlight w:val="yellow"/>
              </w:rPr>
              <w:t>андрология</w:t>
            </w:r>
            <w:proofErr w:type="spellEnd"/>
            <w:r w:rsidRPr="00911B29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911B29">
              <w:rPr>
                <w:color w:val="000000"/>
                <w:sz w:val="20"/>
                <w:highlight w:val="yellow"/>
              </w:rPr>
              <w:t>детская</w:t>
            </w:r>
            <w:proofErr w:type="spellEnd"/>
            <w:r w:rsidRPr="00911B29">
              <w:rPr>
                <w:color w:val="000000"/>
                <w:sz w:val="20"/>
                <w:highlight w:val="yellow"/>
              </w:rPr>
              <w:t>)</w:t>
            </w:r>
          </w:p>
        </w:tc>
      </w:tr>
      <w:tr w:rsidR="003E214F" w:rsidRPr="00911B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Pr="00911B29" w:rsidRDefault="003E214F">
            <w:pPr>
              <w:rPr>
                <w:highlight w:val="yellow"/>
              </w:rPr>
            </w:pP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3E214F">
            <w:pPr>
              <w:spacing w:after="20"/>
              <w:ind w:left="20"/>
              <w:jc w:val="both"/>
              <w:rPr>
                <w:highlight w:val="yellow"/>
              </w:rPr>
            </w:pPr>
            <w:bookmarkStart w:id="120" w:name="_GoBack"/>
            <w:bookmarkEnd w:id="120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21" w:name="z1130"/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1131"/>
            <w:bookmarkEnd w:id="121"/>
            <w:r w:rsidRPr="00911B29">
              <w:rPr>
                <w:color w:val="000000"/>
                <w:sz w:val="20"/>
                <w:lang w:val="ru-RU"/>
              </w:rPr>
              <w:t>Физическая медицина и реабилитация взрослая, детская</w:t>
            </w:r>
          </w:p>
          <w:bookmarkEnd w:id="122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Медицинская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реабилитология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Медицинская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реабилитология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</w:t>
            </w:r>
            <w:r w:rsidRPr="00911B29">
              <w:rPr>
                <w:color w:val="000000"/>
                <w:sz w:val="20"/>
                <w:lang w:val="ru-RU"/>
              </w:rPr>
              <w:t>(взрослая, 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 xml:space="preserve">Медицинская </w:t>
            </w:r>
            <w:proofErr w:type="spellStart"/>
            <w:r w:rsidRPr="00911B29">
              <w:rPr>
                <w:color w:val="000000"/>
                <w:sz w:val="20"/>
                <w:lang w:val="ru-RU"/>
              </w:rPr>
              <w:t>реабилитология</w:t>
            </w:r>
            <w:proofErr w:type="spellEnd"/>
            <w:r w:rsidRPr="00911B29">
              <w:rPr>
                <w:color w:val="000000"/>
                <w:sz w:val="20"/>
                <w:lang w:val="ru-RU"/>
              </w:rPr>
              <w:t xml:space="preserve">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Физическая медицина и реабилитация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реабилитология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23" w:name="z1150"/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24" w:name="z1151"/>
            <w:bookmarkEnd w:id="123"/>
            <w:r w:rsidRPr="00911B29">
              <w:rPr>
                <w:color w:val="000000"/>
                <w:sz w:val="20"/>
                <w:lang w:val="ru-RU"/>
              </w:rPr>
              <w:t>Фтизиатрия взрослая, детская</w:t>
            </w:r>
          </w:p>
          <w:bookmarkEnd w:id="124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Фтизиатрия (взрослая)</w:t>
            </w:r>
          </w:p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25" w:name="z1160"/>
            <w:r>
              <w:rPr>
                <w:color w:val="000000"/>
                <w:sz w:val="20"/>
              </w:rPr>
              <w:t>50</w:t>
            </w:r>
          </w:p>
        </w:tc>
        <w:bookmarkEnd w:id="125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26" w:name="z1164"/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27" w:name="z1165"/>
            <w:bookmarkEnd w:id="126"/>
            <w:r w:rsidRPr="00911B29">
              <w:rPr>
                <w:color w:val="000000"/>
                <w:sz w:val="20"/>
                <w:lang w:val="ru-RU"/>
              </w:rPr>
              <w:t>Челюстно-лицевая хирургия взрослая, детская</w:t>
            </w:r>
          </w:p>
          <w:bookmarkEnd w:id="127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Челюстно-лицевая хирургия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Челюстно-лицевая хирургия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Челюстно-лицевая хирургия,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28" w:name="z1171"/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bookmarkStart w:id="129" w:name="z1172"/>
            <w:bookmarkEnd w:id="128"/>
            <w:r w:rsidRPr="00911B29">
              <w:rPr>
                <w:color w:val="000000"/>
                <w:sz w:val="20"/>
                <w:lang w:val="ru-RU"/>
              </w:rPr>
              <w:t>Эндокринология взрослая, детская</w:t>
            </w:r>
          </w:p>
          <w:bookmarkEnd w:id="129"/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Эндокринология (взрослая)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Эндокринология (детская)</w:t>
            </w:r>
          </w:p>
          <w:p w:rsidR="003E214F" w:rsidRPr="00911B29" w:rsidRDefault="00911B29">
            <w:pPr>
              <w:spacing w:after="20"/>
              <w:ind w:left="20"/>
              <w:jc w:val="both"/>
              <w:rPr>
                <w:lang w:val="ru-RU"/>
              </w:rPr>
            </w:pPr>
            <w:r w:rsidRPr="00911B29">
              <w:rPr>
                <w:color w:val="000000"/>
                <w:sz w:val="20"/>
                <w:lang w:val="ru-RU"/>
              </w:rPr>
              <w:t>Эндокринология, в том числе детская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3E214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214F" w:rsidRDefault="003E214F"/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Эндокринология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30" w:name="z1186"/>
            <w:r>
              <w:rPr>
                <w:color w:val="000000"/>
                <w:sz w:val="20"/>
              </w:rPr>
              <w:t>53</w:t>
            </w:r>
          </w:p>
        </w:tc>
        <w:bookmarkEnd w:id="130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Эрготерапия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3E214F">
            <w:pPr>
              <w:spacing w:after="20"/>
              <w:ind w:left="20"/>
              <w:jc w:val="both"/>
            </w:pPr>
          </w:p>
          <w:p w:rsidR="003E214F" w:rsidRDefault="003E214F">
            <w:pPr>
              <w:spacing w:after="20"/>
              <w:ind w:left="20"/>
              <w:jc w:val="both"/>
            </w:pPr>
          </w:p>
        </w:tc>
      </w:tr>
      <w:tr w:rsidR="003E214F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bookmarkStart w:id="131" w:name="z1190"/>
            <w:r>
              <w:rPr>
                <w:color w:val="000000"/>
                <w:sz w:val="20"/>
              </w:rPr>
              <w:t>54</w:t>
            </w:r>
          </w:p>
        </w:tc>
        <w:bookmarkEnd w:id="131"/>
        <w:tc>
          <w:tcPr>
            <w:tcW w:w="9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14F" w:rsidRDefault="00911B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</w:tr>
    </w:tbl>
    <w:p w:rsidR="003E214F" w:rsidRDefault="00911B29">
      <w:pPr>
        <w:spacing w:after="0"/>
      </w:pPr>
      <w:r>
        <w:br/>
      </w:r>
    </w:p>
    <w:p w:rsidR="003E214F" w:rsidRDefault="00911B29">
      <w:pPr>
        <w:spacing w:after="0"/>
      </w:pPr>
      <w:r>
        <w:br/>
      </w:r>
      <w:r>
        <w:br/>
      </w:r>
    </w:p>
    <w:p w:rsidR="003E214F" w:rsidRPr="00911B29" w:rsidRDefault="00911B29">
      <w:pPr>
        <w:pStyle w:val="disclaimer"/>
        <w:rPr>
          <w:lang w:val="ru-RU"/>
        </w:rPr>
      </w:pPr>
      <w:r w:rsidRPr="00911B2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E214F" w:rsidRPr="00911B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14F"/>
    <w:rsid w:val="003E214F"/>
    <w:rsid w:val="009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A338-F3C2-4E53-B07A-BC8E3DF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3615</Words>
  <Characters>20610</Characters>
  <Application>Microsoft Office Word</Application>
  <DocSecurity>0</DocSecurity>
  <Lines>171</Lines>
  <Paragraphs>48</Paragraphs>
  <ScaleCrop>false</ScaleCrop>
  <Company>NA</Company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2022-11-02T05:09:00Z</dcterms:created>
  <dcterms:modified xsi:type="dcterms:W3CDTF">2022-11-02T05:22:00Z</dcterms:modified>
</cp:coreProperties>
</file>