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37B" w:rsidRDefault="0003568D">
      <w:pPr>
        <w:spacing w:after="0"/>
      </w:pPr>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9E637B" w:rsidRPr="0003568D" w:rsidRDefault="0003568D">
      <w:pPr>
        <w:spacing w:after="0"/>
        <w:rPr>
          <w:lang w:val="ru-RU"/>
        </w:rPr>
      </w:pPr>
      <w:r w:rsidRPr="0003568D">
        <w:rPr>
          <w:b/>
          <w:color w:val="000000"/>
          <w:sz w:val="28"/>
          <w:lang w:val="ru-RU"/>
        </w:rPr>
        <w:t>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w:t>
      </w:r>
    </w:p>
    <w:p w:rsidR="009E637B" w:rsidRPr="0003568D" w:rsidRDefault="0003568D">
      <w:pPr>
        <w:spacing w:after="0"/>
        <w:jc w:val="both"/>
        <w:rPr>
          <w:lang w:val="ru-RU"/>
        </w:rPr>
      </w:pPr>
      <w:r w:rsidRPr="0003568D">
        <w:rPr>
          <w:color w:val="000000"/>
          <w:sz w:val="28"/>
          <w:lang w:val="ru-RU"/>
        </w:rPr>
        <w:t>Приказ Министра здравоохранения Республики Казахстан от 21 декабря 2020 года № ҚР ДСМ-305/2020. Зарегистрирован в Министерстве юстиции Республики Казахстан 22 декабря 2020 года № 21856.</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 целях реализации подпункта 42) статьи 7 Кодекса Республики Казахстан от 7 июля 2020 года «О здоровье народа и системе здравоохранения» </w:t>
      </w:r>
      <w:r w:rsidRPr="0003568D">
        <w:rPr>
          <w:b/>
          <w:color w:val="000000"/>
          <w:sz w:val="28"/>
          <w:lang w:val="ru-RU"/>
        </w:rPr>
        <w:t>ПРИК</w:t>
      </w:r>
      <w:r>
        <w:rPr>
          <w:b/>
          <w:color w:val="000000"/>
          <w:sz w:val="28"/>
        </w:rPr>
        <w:t>A</w:t>
      </w:r>
      <w:r w:rsidRPr="0003568D">
        <w:rPr>
          <w:b/>
          <w:color w:val="000000"/>
          <w:sz w:val="28"/>
          <w:lang w:val="ru-RU"/>
        </w:rPr>
        <w:t>ЗЫВ</w:t>
      </w:r>
      <w:r>
        <w:rPr>
          <w:b/>
          <w:color w:val="000000"/>
          <w:sz w:val="28"/>
        </w:rPr>
        <w:t>A</w:t>
      </w:r>
      <w:r w:rsidRPr="0003568D">
        <w:rPr>
          <w:b/>
          <w:color w:val="000000"/>
          <w:sz w:val="28"/>
          <w:lang w:val="ru-RU"/>
        </w:rPr>
        <w:t>Ю</w:t>
      </w:r>
      <w:r w:rsidRPr="0003568D">
        <w:rPr>
          <w:color w:val="000000"/>
          <w:sz w:val="28"/>
          <w:lang w:val="ru-RU"/>
        </w:rPr>
        <w:t>:</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 Утвердить:</w:t>
      </w:r>
    </w:p>
    <w:p w:rsidR="009E637B" w:rsidRDefault="0003568D">
      <w:pPr>
        <w:spacing w:after="0"/>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 номенклатуру специальностей и специализаций в области здравоохранения согласно приложению </w:t>
      </w:r>
      <w:r>
        <w:rPr>
          <w:color w:val="000000"/>
          <w:sz w:val="28"/>
        </w:rPr>
        <w:t>1 к настоящему приказу;</w:t>
      </w:r>
    </w:p>
    <w:p w:rsidR="009E637B" w:rsidRDefault="0003568D">
      <w:pPr>
        <w:spacing w:after="0"/>
      </w:pPr>
      <w:r>
        <w:rPr>
          <w:color w:val="000000"/>
          <w:sz w:val="28"/>
        </w:rPr>
        <w:t xml:space="preserve">        </w:t>
      </w:r>
      <w:r w:rsidRPr="0003568D">
        <w:rPr>
          <w:color w:val="000000"/>
          <w:sz w:val="28"/>
          <w:lang w:val="ru-RU"/>
        </w:rPr>
        <w:t xml:space="preserve">2) номенклатуру должностей работников здравоохранения согласно приложению </w:t>
      </w:r>
      <w:r>
        <w:rPr>
          <w:color w:val="000000"/>
          <w:sz w:val="28"/>
        </w:rPr>
        <w:t>2 к настоящему приказу;</w:t>
      </w:r>
    </w:p>
    <w:p w:rsidR="009E637B" w:rsidRDefault="0003568D">
      <w:pPr>
        <w:spacing w:after="0"/>
      </w:pPr>
      <w:r>
        <w:rPr>
          <w:color w:val="000000"/>
          <w:sz w:val="28"/>
        </w:rPr>
        <w:t xml:space="preserve">        </w:t>
      </w:r>
      <w:r w:rsidRPr="0003568D">
        <w:rPr>
          <w:color w:val="000000"/>
          <w:sz w:val="28"/>
          <w:lang w:val="ru-RU"/>
        </w:rPr>
        <w:t xml:space="preserve">3) квалификационные характеристики должностей работников здравоохранения согласно приложению </w:t>
      </w:r>
      <w:r>
        <w:rPr>
          <w:color w:val="000000"/>
          <w:sz w:val="28"/>
        </w:rPr>
        <w:t>3 к настоящему приказу.</w:t>
      </w:r>
    </w:p>
    <w:p w:rsidR="009E637B" w:rsidRPr="0003568D" w:rsidRDefault="0003568D">
      <w:pPr>
        <w:spacing w:after="0"/>
        <w:rPr>
          <w:lang w:val="ru-RU"/>
        </w:rPr>
      </w:pPr>
      <w:r>
        <w:rPr>
          <w:color w:val="000000"/>
          <w:sz w:val="28"/>
        </w:rPr>
        <w:t xml:space="preserve">        </w:t>
      </w:r>
      <w:r w:rsidRPr="0003568D">
        <w:rPr>
          <w:color w:val="000000"/>
          <w:sz w:val="28"/>
          <w:lang w:val="ru-RU"/>
        </w:rPr>
        <w:t>2. Признать утратившими силу некоторые приказы Министерства здравоохранения Республики Казахстан согласно приложению 4 к настоящему приказу.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 государственную регистрацию настоящего приказа в Министерстве юстиции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 размещение настоящего приказа на интернет-ресурсе Министерства здравоохранения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 Контроль за исполнением настоящего приказа возложить на курирующего вице-министра здравоохранения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 Настоящий приказ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b/>
          <w:color w:val="000000"/>
          <w:sz w:val="28"/>
          <w:lang w:val="ru-RU"/>
        </w:rPr>
        <w:lastRenderedPageBreak/>
        <w:t>Министр здравоохранения</w:t>
      </w:r>
      <w:r w:rsidRPr="0003568D">
        <w:rPr>
          <w:lang w:val="ru-RU"/>
        </w:rPr>
        <w:br/>
      </w:r>
      <w:r w:rsidRPr="0003568D">
        <w:rPr>
          <w:b/>
          <w:color w:val="000000"/>
          <w:sz w:val="28"/>
          <w:lang w:val="ru-RU"/>
        </w:rPr>
        <w:t xml:space="preserve">Республики Казахстан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Pr>
          <w:b/>
          <w:color w:val="000000"/>
          <w:sz w:val="28"/>
        </w:rPr>
        <w:t>A</w:t>
      </w:r>
      <w:r w:rsidRPr="0003568D">
        <w:rPr>
          <w:b/>
          <w:color w:val="000000"/>
          <w:sz w:val="28"/>
          <w:lang w:val="ru-RU"/>
        </w:rPr>
        <w:t>. Цой</w:t>
      </w:r>
    </w:p>
    <w:p w:rsidR="009E637B" w:rsidRPr="0003568D" w:rsidRDefault="0003568D">
      <w:pPr>
        <w:spacing w:after="0"/>
        <w:jc w:val="center"/>
        <w:rPr>
          <w:lang w:val="ru-RU"/>
        </w:rPr>
      </w:pPr>
      <w:r w:rsidRPr="0003568D">
        <w:rPr>
          <w:color w:val="000000"/>
          <w:sz w:val="28"/>
          <w:lang w:val="ru-RU"/>
        </w:rPr>
        <w:t>Приложение 1</w:t>
      </w:r>
      <w:r w:rsidRPr="0003568D">
        <w:rPr>
          <w:lang w:val="ru-RU"/>
        </w:rPr>
        <w:br/>
      </w:r>
      <w:r w:rsidRPr="0003568D">
        <w:rPr>
          <w:color w:val="000000"/>
          <w:sz w:val="28"/>
          <w:lang w:val="ru-RU"/>
        </w:rPr>
        <w:t>к приказу Министр</w:t>
      </w:r>
      <w:r w:rsidRPr="0003568D">
        <w:rPr>
          <w:lang w:val="ru-RU"/>
        </w:rPr>
        <w:br/>
      </w:r>
      <w:r w:rsidRPr="0003568D">
        <w:rPr>
          <w:color w:val="000000"/>
          <w:sz w:val="28"/>
          <w:lang w:val="ru-RU"/>
        </w:rPr>
        <w:t>здравоохранения</w:t>
      </w:r>
      <w:r w:rsidRPr="0003568D">
        <w:rPr>
          <w:lang w:val="ru-RU"/>
        </w:rPr>
        <w:br/>
      </w:r>
      <w:r w:rsidRPr="0003568D">
        <w:rPr>
          <w:color w:val="000000"/>
          <w:sz w:val="28"/>
          <w:lang w:val="ru-RU"/>
        </w:rPr>
        <w:t>Республики Казахстан</w:t>
      </w:r>
      <w:r w:rsidRPr="0003568D">
        <w:rPr>
          <w:lang w:val="ru-RU"/>
        </w:rPr>
        <w:br/>
      </w:r>
      <w:r w:rsidRPr="0003568D">
        <w:rPr>
          <w:color w:val="000000"/>
          <w:sz w:val="28"/>
          <w:lang w:val="ru-RU"/>
        </w:rPr>
        <w:t>от 21 декабря 2020 года</w:t>
      </w:r>
      <w:r w:rsidRPr="0003568D">
        <w:rPr>
          <w:lang w:val="ru-RU"/>
        </w:rPr>
        <w:br/>
      </w:r>
      <w:r w:rsidRPr="0003568D">
        <w:rPr>
          <w:color w:val="000000"/>
          <w:sz w:val="28"/>
          <w:lang w:val="ru-RU"/>
        </w:rPr>
        <w:t>№ ҚР ДСМ-305/2020</w:t>
      </w:r>
    </w:p>
    <w:p w:rsidR="009E637B" w:rsidRPr="0003568D" w:rsidRDefault="0003568D">
      <w:pPr>
        <w:spacing w:after="0"/>
        <w:jc w:val="center"/>
        <w:rPr>
          <w:lang w:val="ru-RU"/>
        </w:rPr>
      </w:pPr>
      <w:r w:rsidRPr="0003568D">
        <w:rPr>
          <w:b/>
          <w:color w:val="000000"/>
          <w:sz w:val="28"/>
          <w:lang w:val="ru-RU"/>
        </w:rPr>
        <w:t>Номенклатура специальностей и специализаций в области здравоохранения</w:t>
      </w:r>
    </w:p>
    <w:p w:rsidR="009E637B" w:rsidRPr="0003568D" w:rsidRDefault="0003568D">
      <w:pPr>
        <w:spacing w:after="0"/>
        <w:jc w:val="center"/>
        <w:rPr>
          <w:lang w:val="ru-RU"/>
        </w:rPr>
      </w:pPr>
      <w:r w:rsidRPr="0003568D">
        <w:rPr>
          <w:b/>
          <w:color w:val="000000"/>
          <w:sz w:val="28"/>
          <w:lang w:val="ru-RU"/>
        </w:rPr>
        <w:t>Глава 1. Специальности работников с высшим и послевузовским 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 </w:t>
      </w:r>
      <w:r>
        <w:rPr>
          <w:color w:val="000000"/>
          <w:sz w:val="28"/>
        </w:rPr>
        <w:t>A</w:t>
      </w:r>
      <w:r w:rsidRPr="0003568D">
        <w:rPr>
          <w:color w:val="000000"/>
          <w:sz w:val="28"/>
          <w:lang w:val="ru-RU"/>
        </w:rPr>
        <w:t>виационная и космическая медицина.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 </w:t>
      </w:r>
      <w:r>
        <w:rPr>
          <w:color w:val="000000"/>
          <w:sz w:val="28"/>
        </w:rPr>
        <w:t>A</w:t>
      </w:r>
      <w:r w:rsidRPr="0003568D">
        <w:rPr>
          <w:color w:val="000000"/>
          <w:sz w:val="28"/>
          <w:lang w:val="ru-RU"/>
        </w:rPr>
        <w:t>кушерство и гинекология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 </w:t>
      </w:r>
      <w:r>
        <w:rPr>
          <w:color w:val="000000"/>
          <w:sz w:val="28"/>
        </w:rPr>
        <w:t>A</w:t>
      </w:r>
      <w:r w:rsidRPr="0003568D">
        <w:rPr>
          <w:color w:val="000000"/>
          <w:sz w:val="28"/>
          <w:lang w:val="ru-RU"/>
        </w:rPr>
        <w:t>ллергология и иммунология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 </w:t>
      </w:r>
      <w:r>
        <w:rPr>
          <w:color w:val="000000"/>
          <w:sz w:val="28"/>
        </w:rPr>
        <w:t>A</w:t>
      </w:r>
      <w:r w:rsidRPr="0003568D">
        <w:rPr>
          <w:color w:val="000000"/>
          <w:sz w:val="28"/>
          <w:lang w:val="ru-RU"/>
        </w:rPr>
        <w:t>нгиохирургия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 </w:t>
      </w:r>
      <w:r>
        <w:rPr>
          <w:color w:val="000000"/>
          <w:sz w:val="28"/>
        </w:rPr>
        <w:t>A</w:t>
      </w:r>
      <w:r w:rsidRPr="0003568D">
        <w:rPr>
          <w:color w:val="000000"/>
          <w:sz w:val="28"/>
          <w:lang w:val="ru-RU"/>
        </w:rPr>
        <w:t>нестезиология и реаниматология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 Гастроэнтерология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 Гематология (взрослая).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 Гериатрия.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 Дерматовенерология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 Детская 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 Инфекционные болезни взрослые, детские.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 Кардиология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 Кардиохирургия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 Кинезиотерапия.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 Клиническая фармакология.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 Медицина труда (Профессиональная патология).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 Медицина чрезвычайных ситуаций и катастроф.</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 Медицинская генетика.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19. Неврология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20. Нейрохирургия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21. Неонатология.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22. Неотложная медицина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23. Нефрология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24. Общая врачебная практика.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25. Общая 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26. Онкология.</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27. Онкология и гематология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28. Онкология радиационная.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29. Онкология химиотерапевтическая.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30. Оториноларингология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31. Офтальмология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32. Патологическая анатомия.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33. Педиатрия.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34. Пластическая хирургия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35. Психиатрия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36. Пульмонология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37. Радиология.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38. Ревматология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39. Семейная медицина.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40. Сестринское дело.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41. Стоматология.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42. Судебно-медицинская экспертиза.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43. Терапия.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44. Травматология - ортопедия взрослая, детская.</w:t>
      </w:r>
    </w:p>
    <w:p w:rsidR="009E637B" w:rsidRPr="0003568D" w:rsidRDefault="0003568D">
      <w:pPr>
        <w:spacing w:after="0"/>
        <w:rPr>
          <w:b/>
          <w:lang w:val="ru-RU"/>
        </w:rPr>
      </w:pPr>
      <w:r w:rsidRPr="0003568D">
        <w:rPr>
          <w:b/>
          <w:color w:val="000000"/>
          <w:sz w:val="28"/>
          <w:lang w:val="ru-RU"/>
        </w:rPr>
        <w:t xml:space="preserve"> </w:t>
      </w:r>
      <w:r w:rsidRPr="0003568D">
        <w:rPr>
          <w:b/>
          <w:color w:val="000000"/>
          <w:sz w:val="28"/>
        </w:rPr>
        <w:t> </w:t>
      </w:r>
      <w:r w:rsidRPr="0003568D">
        <w:rPr>
          <w:b/>
          <w:color w:val="000000"/>
          <w:sz w:val="28"/>
          <w:lang w:val="ru-RU"/>
        </w:rPr>
        <w:t xml:space="preserve"> </w:t>
      </w:r>
      <w:r w:rsidRPr="0003568D">
        <w:rPr>
          <w:b/>
          <w:color w:val="000000"/>
          <w:sz w:val="28"/>
        </w:rPr>
        <w:t> </w:t>
      </w:r>
      <w:r w:rsidRPr="0003568D">
        <w:rPr>
          <w:b/>
          <w:color w:val="000000"/>
          <w:sz w:val="28"/>
          <w:lang w:val="ru-RU"/>
        </w:rPr>
        <w:t xml:space="preserve"> </w:t>
      </w:r>
      <w:r w:rsidRPr="0003568D">
        <w:rPr>
          <w:b/>
          <w:color w:val="000000"/>
          <w:sz w:val="28"/>
        </w:rPr>
        <w:t> </w:t>
      </w:r>
      <w:r w:rsidRPr="0003568D">
        <w:rPr>
          <w:b/>
          <w:color w:val="000000"/>
          <w:sz w:val="28"/>
          <w:lang w:val="ru-RU"/>
        </w:rPr>
        <w:t xml:space="preserve"> </w:t>
      </w:r>
      <w:r w:rsidRPr="0003568D">
        <w:rPr>
          <w:b/>
          <w:color w:val="000000"/>
          <w:sz w:val="28"/>
          <w:highlight w:val="yellow"/>
          <w:lang w:val="ru-RU"/>
        </w:rPr>
        <w:t>45. Урология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46. Физическая медицина и реабилитация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47. Фтизиатрия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48. Челюстно-лицевая хирургия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49. Эндокринология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50. Эрготерапия.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51. Ядерная медицина.</w:t>
      </w:r>
    </w:p>
    <w:p w:rsidR="009E637B" w:rsidRPr="0003568D" w:rsidRDefault="0003568D">
      <w:pPr>
        <w:spacing w:after="0"/>
        <w:jc w:val="center"/>
        <w:rPr>
          <w:lang w:val="ru-RU"/>
        </w:rPr>
      </w:pPr>
      <w:r w:rsidRPr="0003568D">
        <w:rPr>
          <w:b/>
          <w:color w:val="000000"/>
          <w:sz w:val="28"/>
          <w:lang w:val="ru-RU"/>
        </w:rPr>
        <w:t>Глава 2</w:t>
      </w:r>
      <w:bookmarkStart w:id="0" w:name="_GoBack"/>
      <w:r w:rsidRPr="0003568D">
        <w:rPr>
          <w:b/>
          <w:color w:val="000000"/>
          <w:sz w:val="28"/>
          <w:lang w:val="ru-RU"/>
        </w:rPr>
        <w:t>. Специализации</w:t>
      </w:r>
      <w:bookmarkEnd w:id="0"/>
      <w:r w:rsidRPr="0003568D">
        <w:rPr>
          <w:b/>
          <w:color w:val="000000"/>
          <w:sz w:val="28"/>
          <w:lang w:val="ru-RU"/>
        </w:rPr>
        <w:t xml:space="preserve"> работников с высшим и послевузовским медицинским образованием</w:t>
      </w:r>
    </w:p>
    <w:p w:rsidR="009E637B" w:rsidRPr="0003568D" w:rsidRDefault="0003568D">
      <w:pPr>
        <w:spacing w:after="0"/>
        <w:rPr>
          <w:b/>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sidRPr="0003568D">
        <w:rPr>
          <w:b/>
          <w:color w:val="000000"/>
          <w:sz w:val="28"/>
          <w:highlight w:val="yellow"/>
          <w:lang w:val="ru-RU"/>
        </w:rPr>
        <w:t xml:space="preserve">52. </w:t>
      </w:r>
      <w:r w:rsidRPr="0003568D">
        <w:rPr>
          <w:b/>
          <w:color w:val="000000"/>
          <w:sz w:val="28"/>
          <w:highlight w:val="yellow"/>
        </w:rPr>
        <w:t>A</w:t>
      </w:r>
      <w:r w:rsidRPr="0003568D">
        <w:rPr>
          <w:b/>
          <w:color w:val="000000"/>
          <w:sz w:val="28"/>
          <w:highlight w:val="yellow"/>
          <w:lang w:val="ru-RU"/>
        </w:rPr>
        <w:t>ндрология.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53. </w:t>
      </w:r>
      <w:r>
        <w:rPr>
          <w:color w:val="000000"/>
          <w:sz w:val="28"/>
        </w:rPr>
        <w:t>A</w:t>
      </w:r>
      <w:r w:rsidRPr="0003568D">
        <w:rPr>
          <w:color w:val="000000"/>
          <w:sz w:val="28"/>
          <w:lang w:val="ru-RU"/>
        </w:rPr>
        <w:t>ритмология.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54. Бариатрическая и метаболическая 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55. Гепатология.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56. Гинекология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57. Гематология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58. Дерматокосметология.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59. Детская кардиохирургия.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60. Детская нейрохирургия.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61. Детская ортопедия.</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62. Детская психиатрия.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63. Детская травматология.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64. Диабетология.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65. Диетология (Нутрициология).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66. Интенсивная терапия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67. Интенсивная терапия и реанимация неонатальная.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68. Интервенционная радиология.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69. Интервенционная кардиология.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70. Клинико-лабораторная диагностика.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71. Клиническая нейрофизиология.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72. Колопроктология.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73. Комбустиология.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74. Маммология.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75. Медицина чрезвычайных ситуаций и катастроф.</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76. Наркология.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77. Репродуктивная медицина.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78. Радиационная фармация.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79. Спортивная медицина.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80. Судебно-медицинская экспертиза (судебно-биологическое исследование).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81. Судебно-медицинская экспертиза (химико-токсикологическое исследование).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82. Судебно-медицинская экспертиза (судебно-гистологическое исследование).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83. Судебно-медицинская экспертиза (медико-криминалистическое исследование).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84. Судебно-медицинская экспертиза (молекулярно-генетическое исследование).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85. Судебно-наркологическая экспертиза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86. Судебно-психиатрическая экспертиза взрослая, детская.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87. Сурдология.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88. Токсикология.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89. Традиционная медицина.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90. Трансплантология.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91. Трансфузиология.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92. Трансплантационная координация.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93. Терапевтическая стоматология.</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94. Хирургическая стоматология.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95. Ортопедическая стоматология.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96. Стоматология детского возраста.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97. Ортодонтия.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98. Перфузиология.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99. Физиотерапия.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100. Функциональная диагностика.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101. Функциональная диагностика по профилю основной специальности.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102. Ультразвуковая диагностика по профилю основной специальности.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103. Хоспис и паллиативная медицина.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104. </w:t>
      </w:r>
      <w:r>
        <w:rPr>
          <w:color w:val="000000"/>
          <w:sz w:val="28"/>
        </w:rPr>
        <w:t>A</w:t>
      </w:r>
      <w:r w:rsidRPr="0003568D">
        <w:rPr>
          <w:color w:val="000000"/>
          <w:sz w:val="28"/>
          <w:lang w:val="ru-RU"/>
        </w:rPr>
        <w:t>бдоминальная 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105. Онкологическая 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106. Торакальная хирургия.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107. Цитопатология.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108. Эндокринология в акушерстве и гинекологии.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109. Эндоскопия по профилю основной специальности.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110. Эпилептология.</w:t>
      </w:r>
    </w:p>
    <w:p w:rsidR="009E637B" w:rsidRPr="0003568D" w:rsidRDefault="0003568D">
      <w:pPr>
        <w:spacing w:after="0"/>
        <w:jc w:val="center"/>
        <w:rPr>
          <w:lang w:val="ru-RU"/>
        </w:rPr>
      </w:pPr>
      <w:r w:rsidRPr="0003568D">
        <w:rPr>
          <w:b/>
          <w:color w:val="000000"/>
          <w:sz w:val="28"/>
          <w:lang w:val="ru-RU"/>
        </w:rPr>
        <w:t>Глава 3. Специальности работников с послесредним 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111. Сестринское дело.</w:t>
      </w:r>
    </w:p>
    <w:p w:rsidR="009E637B" w:rsidRPr="0003568D" w:rsidRDefault="0003568D">
      <w:pPr>
        <w:spacing w:after="0"/>
        <w:jc w:val="center"/>
        <w:rPr>
          <w:lang w:val="ru-RU"/>
        </w:rPr>
      </w:pPr>
      <w:r w:rsidRPr="0003568D">
        <w:rPr>
          <w:b/>
          <w:color w:val="000000"/>
          <w:sz w:val="28"/>
          <w:lang w:val="ru-RU"/>
        </w:rPr>
        <w:t>Глава 4. Специальности работников с техническим и профессиональным 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112. Сестринское дело.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113. Лечебное дело.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114. </w:t>
      </w:r>
      <w:r>
        <w:rPr>
          <w:color w:val="000000"/>
          <w:sz w:val="28"/>
        </w:rPr>
        <w:t>A</w:t>
      </w:r>
      <w:r w:rsidRPr="0003568D">
        <w:rPr>
          <w:color w:val="000000"/>
          <w:sz w:val="28"/>
          <w:lang w:val="ru-RU"/>
        </w:rPr>
        <w:t>кушерское дело.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115. Стоматология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116. Лабораторное диагностика.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117. Медицинская оптика.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118. Стоматология ортопедическая (специалист).</w:t>
      </w:r>
    </w:p>
    <w:p w:rsidR="009E637B" w:rsidRPr="0003568D" w:rsidRDefault="0003568D">
      <w:pPr>
        <w:spacing w:after="0"/>
        <w:jc w:val="center"/>
        <w:rPr>
          <w:lang w:val="ru-RU"/>
        </w:rPr>
      </w:pPr>
      <w:r w:rsidRPr="0003568D">
        <w:rPr>
          <w:b/>
          <w:color w:val="000000"/>
          <w:sz w:val="28"/>
          <w:lang w:val="ru-RU"/>
        </w:rPr>
        <w:t>Глава 5. Специализации работников с техническим и профессиональным медицинским образованием</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Сноска. Глава 5 с изменениями, внесенными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119. Сестринское дело в анестезиологии и интенсивной терапии.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120. Сестринское дело в хирургии.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121. Сестринское дело в педиатрии.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122. Сестринское дело в физиотерапии.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123. Сестринское дело в рентгенологии.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124. Сестринское дело в физической медицине и реабилитации.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125. Сестринское дело в службе крови.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126. Сестринское дело в стоматологии.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127. Сестринское дело в школьной медицине.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128. Сестринское дело в инфекционном контроле.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129. Сестринское дело в косметологии.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130. Сестринское дело в диетологии.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131. Сестринское дело в функциональной диагностике.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132. Патронаж в сестринском деле.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133. Лечебная физкультура.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134. Классический и лечебный массаж.</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135. Медицинская статистика.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136. Лабораторная диагностика.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137. Лабораторное дело в патологоанатомическом бюро.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138. Лабораторное дело в бактериологической лаборатории.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139. Сестринское дело в психиатрии.</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140. Исключен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141. Исключен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142. Исключен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143. Исключен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144. Исключен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145. Исключен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jc w:val="center"/>
        <w:rPr>
          <w:lang w:val="ru-RU"/>
        </w:rPr>
      </w:pPr>
      <w:r w:rsidRPr="0003568D">
        <w:rPr>
          <w:b/>
          <w:color w:val="000000"/>
          <w:sz w:val="28"/>
          <w:lang w:val="ru-RU"/>
        </w:rPr>
        <w:lastRenderedPageBreak/>
        <w:t>Глава 6. Специальности работников с высшим и послевузовским образованием в области общественного здоровья и менеджмента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146. Менеджмент здравоохранения (Общественное здравоохранение).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147. Общественное здоровье (медико-профилактическое дело, биомедицина, социальная работа в здравоохранении, гигиена, эпидемиология).</w:t>
      </w:r>
    </w:p>
    <w:p w:rsidR="009E637B" w:rsidRPr="0003568D" w:rsidRDefault="0003568D">
      <w:pPr>
        <w:spacing w:after="0"/>
        <w:jc w:val="center"/>
        <w:rPr>
          <w:lang w:val="ru-RU"/>
        </w:rPr>
      </w:pPr>
      <w:r w:rsidRPr="0003568D">
        <w:rPr>
          <w:b/>
          <w:color w:val="000000"/>
          <w:sz w:val="28"/>
          <w:lang w:val="ru-RU"/>
        </w:rPr>
        <w:t>Глава 7. Специализации работников с высшим и послевузовским образованием в области общественного здоровья и менеджмента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148. Медицинская биотехнология.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149. Клиническая нейропсихология.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150. Клиническая психология.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151. Гигиена труда.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152. Гигиена детей и подростков.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153. Гигиена питания.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154. Коммунальная гигиена.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155. Радиационная гигиена.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156. Паразитология.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157. Бактериология.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158. Микробиология.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159. Вирусология.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160. Геронтология.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161. Медиация в здравоохранении.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162. Клиническая биохимия.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163. Клиническая микробиология.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164. Клиническая цитогенетика.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165. Клиническая молекулярная биология и генетика.</w:t>
      </w:r>
    </w:p>
    <w:p w:rsidR="009E637B" w:rsidRPr="0003568D" w:rsidRDefault="0003568D">
      <w:pPr>
        <w:spacing w:after="0"/>
        <w:jc w:val="center"/>
        <w:rPr>
          <w:lang w:val="ru-RU"/>
        </w:rPr>
      </w:pPr>
      <w:r w:rsidRPr="0003568D">
        <w:rPr>
          <w:b/>
          <w:color w:val="000000"/>
          <w:sz w:val="28"/>
          <w:lang w:val="ru-RU"/>
        </w:rPr>
        <w:t>Глава 8. Специализации работников с высшим и послевузовским немедицинским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166. Медицинская техника.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167. </w:t>
      </w:r>
      <w:r>
        <w:rPr>
          <w:color w:val="000000"/>
          <w:sz w:val="28"/>
        </w:rPr>
        <w:t>IT</w:t>
      </w:r>
      <w:r w:rsidRPr="0003568D">
        <w:rPr>
          <w:color w:val="000000"/>
          <w:sz w:val="28"/>
          <w:lang w:val="ru-RU"/>
        </w:rPr>
        <w:t xml:space="preserve"> в здравоохранении.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168. Медицинское право.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169. Биоэтика.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170. Биоинформатика.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171. Биоинженерия.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172. Психология.</w:t>
      </w:r>
    </w:p>
    <w:p w:rsidR="009E637B" w:rsidRPr="0003568D" w:rsidRDefault="0003568D">
      <w:pPr>
        <w:spacing w:after="0"/>
        <w:jc w:val="center"/>
        <w:rPr>
          <w:lang w:val="ru-RU"/>
        </w:rPr>
      </w:pPr>
      <w:r w:rsidRPr="0003568D">
        <w:rPr>
          <w:b/>
          <w:color w:val="000000"/>
          <w:sz w:val="28"/>
          <w:lang w:val="ru-RU"/>
        </w:rPr>
        <w:lastRenderedPageBreak/>
        <w:t>Глава 9. Специальности работников с техническим и профессиональным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173. Гигиена и эпидемиология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174. Социальная работа по уходу.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175. Парамедицина.</w:t>
      </w:r>
    </w:p>
    <w:p w:rsidR="009E637B" w:rsidRPr="0003568D" w:rsidRDefault="0003568D">
      <w:pPr>
        <w:spacing w:after="0"/>
        <w:jc w:val="center"/>
        <w:rPr>
          <w:lang w:val="ru-RU"/>
        </w:rPr>
      </w:pPr>
      <w:r w:rsidRPr="0003568D">
        <w:rPr>
          <w:b/>
          <w:color w:val="000000"/>
          <w:sz w:val="28"/>
          <w:lang w:val="ru-RU"/>
        </w:rPr>
        <w:t>Глава 10. Специализации работников с техническим и профессиональным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176. Общая гигиена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177. Гигиена труда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178. Гигиена детей и подростков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179. Гигиена питания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180. Коммунальная гигиена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181. Радиационная гигиена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182. Токсикология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183. Лабораторное дело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184. Эпидемиология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185. Паразитология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186. Бактериология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187. Микробиология (специалист).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188. Гигиена окружающей среды (специалист).</w:t>
      </w:r>
    </w:p>
    <w:p w:rsidR="009E637B" w:rsidRPr="0003568D" w:rsidRDefault="0003568D">
      <w:pPr>
        <w:spacing w:after="0"/>
        <w:jc w:val="center"/>
        <w:rPr>
          <w:lang w:val="ru-RU"/>
        </w:rPr>
      </w:pPr>
      <w:r w:rsidRPr="0003568D">
        <w:rPr>
          <w:b/>
          <w:color w:val="000000"/>
          <w:sz w:val="28"/>
          <w:lang w:val="ru-RU"/>
        </w:rPr>
        <w:t>Глава 11. Специальности работников с высшим и послевузовским фармацевтическим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189. Фармация.</w:t>
      </w:r>
    </w:p>
    <w:p w:rsidR="009E637B" w:rsidRPr="0003568D" w:rsidRDefault="0003568D">
      <w:pPr>
        <w:spacing w:after="0"/>
        <w:jc w:val="center"/>
        <w:rPr>
          <w:lang w:val="ru-RU"/>
        </w:rPr>
      </w:pPr>
      <w:r w:rsidRPr="0003568D">
        <w:rPr>
          <w:b/>
          <w:color w:val="000000"/>
          <w:sz w:val="28"/>
          <w:lang w:val="ru-RU"/>
        </w:rPr>
        <w:t>Глава 12. Специализации работников с высшим и послевузовским фармацевтическим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190. Менеджмент в фармации.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191. Клиническая фармация.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192. Управление качеством в фармации.</w:t>
      </w:r>
    </w:p>
    <w:p w:rsidR="009E637B" w:rsidRPr="0003568D" w:rsidRDefault="0003568D">
      <w:pPr>
        <w:spacing w:after="0"/>
        <w:jc w:val="center"/>
        <w:rPr>
          <w:lang w:val="ru-RU"/>
        </w:rPr>
      </w:pPr>
      <w:r w:rsidRPr="0003568D">
        <w:rPr>
          <w:b/>
          <w:color w:val="000000"/>
          <w:sz w:val="28"/>
          <w:lang w:val="ru-RU"/>
        </w:rPr>
        <w:t>Глава 13. Специальности работников с техническим и профессиональным фармацевтическим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193. Фармация.</w:t>
      </w:r>
    </w:p>
    <w:p w:rsidR="009E637B" w:rsidRPr="0003568D" w:rsidRDefault="0003568D">
      <w:pPr>
        <w:spacing w:after="0"/>
        <w:jc w:val="center"/>
        <w:rPr>
          <w:lang w:val="ru-RU"/>
        </w:rPr>
      </w:pPr>
      <w:r w:rsidRPr="0003568D">
        <w:rPr>
          <w:color w:val="000000"/>
          <w:sz w:val="28"/>
          <w:lang w:val="ru-RU"/>
        </w:rPr>
        <w:t>Приложение 2</w:t>
      </w:r>
      <w:r w:rsidRPr="0003568D">
        <w:rPr>
          <w:lang w:val="ru-RU"/>
        </w:rPr>
        <w:br/>
      </w:r>
      <w:r w:rsidRPr="0003568D">
        <w:rPr>
          <w:color w:val="000000"/>
          <w:sz w:val="28"/>
          <w:lang w:val="ru-RU"/>
        </w:rPr>
        <w:t>к приказу Министр</w:t>
      </w:r>
      <w:r w:rsidRPr="0003568D">
        <w:rPr>
          <w:lang w:val="ru-RU"/>
        </w:rPr>
        <w:br/>
      </w:r>
      <w:r w:rsidRPr="0003568D">
        <w:rPr>
          <w:color w:val="000000"/>
          <w:sz w:val="28"/>
          <w:lang w:val="ru-RU"/>
        </w:rPr>
        <w:t>здравоохранения</w:t>
      </w:r>
      <w:r w:rsidRPr="0003568D">
        <w:rPr>
          <w:lang w:val="ru-RU"/>
        </w:rPr>
        <w:br/>
      </w:r>
      <w:r w:rsidRPr="0003568D">
        <w:rPr>
          <w:color w:val="000000"/>
          <w:sz w:val="28"/>
          <w:lang w:val="ru-RU"/>
        </w:rPr>
        <w:t>Республики Казахстан</w:t>
      </w:r>
      <w:r w:rsidRPr="0003568D">
        <w:rPr>
          <w:lang w:val="ru-RU"/>
        </w:rPr>
        <w:br/>
      </w:r>
      <w:r w:rsidRPr="0003568D">
        <w:rPr>
          <w:color w:val="000000"/>
          <w:sz w:val="28"/>
          <w:lang w:val="ru-RU"/>
        </w:rPr>
        <w:t>от 21 декабря 2020 года</w:t>
      </w:r>
      <w:r w:rsidRPr="0003568D">
        <w:rPr>
          <w:lang w:val="ru-RU"/>
        </w:rPr>
        <w:br/>
      </w:r>
      <w:r w:rsidRPr="0003568D">
        <w:rPr>
          <w:color w:val="000000"/>
          <w:sz w:val="28"/>
          <w:lang w:val="ru-RU"/>
        </w:rPr>
        <w:t>№ ҚР ДСМ-305/2020</w:t>
      </w:r>
    </w:p>
    <w:p w:rsidR="009E637B" w:rsidRPr="0003568D" w:rsidRDefault="0003568D">
      <w:pPr>
        <w:spacing w:after="0"/>
        <w:jc w:val="center"/>
        <w:rPr>
          <w:lang w:val="ru-RU"/>
        </w:rPr>
      </w:pPr>
      <w:r w:rsidRPr="0003568D">
        <w:rPr>
          <w:b/>
          <w:color w:val="000000"/>
          <w:sz w:val="28"/>
          <w:lang w:val="ru-RU"/>
        </w:rPr>
        <w:lastRenderedPageBreak/>
        <w:t>Номенклатура должностей работников здравоохранения</w:t>
      </w:r>
    </w:p>
    <w:p w:rsidR="009E637B" w:rsidRDefault="0003568D">
      <w:pPr>
        <w:spacing w:after="0"/>
        <w:jc w:val="center"/>
      </w:pPr>
      <w:r w:rsidRPr="0003568D">
        <w:rPr>
          <w:b/>
          <w:color w:val="000000"/>
          <w:sz w:val="28"/>
          <w:lang w:val="ru-RU"/>
        </w:rPr>
        <w:t xml:space="preserve">Глава 1. </w:t>
      </w:r>
      <w:r>
        <w:rPr>
          <w:b/>
          <w:color w:val="000000"/>
          <w:sz w:val="28"/>
        </w:rPr>
        <w:t>Должности руководителей</w:t>
      </w:r>
    </w:p>
    <w:p w:rsidR="009E637B" w:rsidRPr="0003568D" w:rsidRDefault="0003568D">
      <w:pPr>
        <w:spacing w:after="0"/>
        <w:rPr>
          <w:lang w:val="ru-RU"/>
        </w:rPr>
      </w:pPr>
      <w:r>
        <w:rPr>
          <w:color w:val="000000"/>
          <w:sz w:val="28"/>
        </w:rPr>
        <w:t xml:space="preserve">       </w:t>
      </w:r>
      <w:r w:rsidRPr="0003568D">
        <w:rPr>
          <w:color w:val="000000"/>
          <w:sz w:val="28"/>
          <w:lang w:val="ru-RU"/>
        </w:rPr>
        <w:t>1. Руководитель организации здравоохранения (генеральный директор, директор)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 Заместитель директора по сестринскому делу.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 Главная сестра медицинская.</w:t>
      </w:r>
    </w:p>
    <w:p w:rsidR="009E637B" w:rsidRPr="0003568D" w:rsidRDefault="0003568D">
      <w:pPr>
        <w:spacing w:after="0"/>
        <w:jc w:val="center"/>
        <w:rPr>
          <w:lang w:val="ru-RU"/>
        </w:rPr>
      </w:pPr>
      <w:r w:rsidRPr="0003568D">
        <w:rPr>
          <w:b/>
          <w:color w:val="000000"/>
          <w:sz w:val="28"/>
          <w:lang w:val="ru-RU"/>
        </w:rPr>
        <w:t>Глава 2. Должности специалистов с высшим и послевузовским 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 Врач участковый и (или) врач общей практики.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 Врач (специалист профильный).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 Врач-эксперт.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 Врач 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 Врач - координатор трансплантационный.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 Врач - резидент.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 Врач - стажер.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w:t>
      </w:r>
      <w:r>
        <w:rPr>
          <w:color w:val="000000"/>
          <w:sz w:val="28"/>
        </w:rPr>
        <w:t>hr</w:t>
      </w:r>
      <w:r w:rsidRPr="0003568D">
        <w:rPr>
          <w:color w:val="000000"/>
          <w:sz w:val="28"/>
          <w:lang w:val="ru-RU"/>
        </w:rPr>
        <w:t>-менеджер).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 Врач или специалист общественного здравоохранения (валеолог, эпидемиолог, статистик, методист).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 Врач или специалист санитарно-эпидемиологической службы.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 Старшая(-ий) сестра или брат медицинская(-ий) (старший фельдшер, старший акушер).</w:t>
      </w:r>
    </w:p>
    <w:p w:rsidR="009E637B" w:rsidRPr="0003568D" w:rsidRDefault="0003568D">
      <w:pPr>
        <w:spacing w:after="0"/>
        <w:jc w:val="center"/>
        <w:rPr>
          <w:lang w:val="ru-RU"/>
        </w:rPr>
      </w:pPr>
      <w:r w:rsidRPr="0003568D">
        <w:rPr>
          <w:b/>
          <w:color w:val="000000"/>
          <w:sz w:val="28"/>
          <w:lang w:val="ru-RU"/>
        </w:rPr>
        <w:t>Глава 3. Должности специалистов с высшим фармацевтическим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19. Фармацевт (провизор).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20. Инженер-технолог по производству лекарственных средств,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21. Менеджер по качеству в фармации.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22. Клинический фармацевт.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23. Радиофармацевт.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24. Инспектор.</w:t>
      </w:r>
    </w:p>
    <w:p w:rsidR="009E637B" w:rsidRPr="0003568D" w:rsidRDefault="0003568D">
      <w:pPr>
        <w:spacing w:after="0"/>
        <w:jc w:val="center"/>
        <w:rPr>
          <w:lang w:val="ru-RU"/>
        </w:rPr>
      </w:pPr>
      <w:r w:rsidRPr="0003568D">
        <w:rPr>
          <w:b/>
          <w:color w:val="000000"/>
          <w:sz w:val="28"/>
          <w:lang w:val="ru-RU"/>
        </w:rPr>
        <w:t>Глава 4. Должности специалистов с высшим немедицинским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25. Специалист лаборатории.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26. Специалист санитарно-эпидемиологической службы (биолог, зоолог или эпизоотолог, энтомолог).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27. Специалист по социальной работе в области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28. Психолог.</w:t>
      </w:r>
    </w:p>
    <w:p w:rsidR="009E637B" w:rsidRPr="0003568D" w:rsidRDefault="0003568D">
      <w:pPr>
        <w:spacing w:after="0"/>
        <w:jc w:val="center"/>
        <w:rPr>
          <w:lang w:val="ru-RU"/>
        </w:rPr>
      </w:pPr>
      <w:r w:rsidRPr="0003568D">
        <w:rPr>
          <w:b/>
          <w:color w:val="000000"/>
          <w:sz w:val="28"/>
          <w:lang w:val="ru-RU"/>
        </w:rPr>
        <w:t>Глава 5. Должность специалистов с послесредним 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29. Сестра медицинская или брат медицинский расширенной практики.</w:t>
      </w:r>
    </w:p>
    <w:p w:rsidR="009E637B" w:rsidRPr="0003568D" w:rsidRDefault="0003568D">
      <w:pPr>
        <w:spacing w:after="0"/>
        <w:jc w:val="center"/>
        <w:rPr>
          <w:lang w:val="ru-RU"/>
        </w:rPr>
      </w:pPr>
      <w:r w:rsidRPr="0003568D">
        <w:rPr>
          <w:b/>
          <w:color w:val="000000"/>
          <w:sz w:val="28"/>
          <w:lang w:val="ru-RU"/>
        </w:rPr>
        <w:t>Глава 6. Должности специалистов с техническим и профессиональным медицинским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30. Фельдшер.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31. </w:t>
      </w:r>
      <w:r>
        <w:rPr>
          <w:color w:val="000000"/>
          <w:sz w:val="28"/>
        </w:rPr>
        <w:t>A</w:t>
      </w:r>
      <w:r w:rsidRPr="0003568D">
        <w:rPr>
          <w:color w:val="000000"/>
          <w:sz w:val="28"/>
          <w:lang w:val="ru-RU"/>
        </w:rPr>
        <w:t>кушер (-ка).</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32. Сестра (брат) медицинская) (-ий) участковая (-ый) и (или) сестра (брат) медицинская (-ий) общей практики.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33. Сестра (брат) медицинская (-ий) (специализированная (-ый)).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34. Сестра медицинская медицинского пункта в организациях образования.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35. Сестра диетическая.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36. Гигиенист стоматологический.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37. Дантист.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38. Помощник врача-стоматолога (ассистент стоматолога).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39. Техник зубной (лаборант зубопротезного отделения, кабинета).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40. Лаборант.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41. Рентгенолаборант.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42. Оптик и оптикометрист.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43. Инструктор по лечебной физкультуре.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44. Регистратор медицинский.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45. Фельдшер санитарный (помощник врача гигиениста и эпидемиолога, паразитолога, фельдшер-лаборант, лаборант).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46. Инструктор-дезинфектор.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47. Социальный работник по уходу в области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48. Младшая(-ий) сестра (брат) медицинская(-ий).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49. Массажист медицинский.</w:t>
      </w:r>
    </w:p>
    <w:p w:rsidR="009E637B" w:rsidRPr="0003568D" w:rsidRDefault="0003568D">
      <w:pPr>
        <w:spacing w:after="0"/>
        <w:jc w:val="center"/>
        <w:rPr>
          <w:lang w:val="ru-RU"/>
        </w:rPr>
      </w:pPr>
      <w:r w:rsidRPr="0003568D">
        <w:rPr>
          <w:b/>
          <w:color w:val="000000"/>
          <w:sz w:val="28"/>
          <w:lang w:val="ru-RU"/>
        </w:rPr>
        <w:t>Глава 7. Должности специалистов с техническим и профессиональным фармацевтическим образованием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50. </w:t>
      </w:r>
      <w:r>
        <w:rPr>
          <w:color w:val="000000"/>
          <w:sz w:val="28"/>
        </w:rPr>
        <w:t>A</w:t>
      </w:r>
      <w:r w:rsidRPr="0003568D">
        <w:rPr>
          <w:color w:val="000000"/>
          <w:sz w:val="28"/>
          <w:lang w:val="ru-RU"/>
        </w:rPr>
        <w:t>ссистент фармацевта (провизора).</w:t>
      </w:r>
    </w:p>
    <w:p w:rsidR="009E637B" w:rsidRPr="0003568D" w:rsidRDefault="0003568D">
      <w:pPr>
        <w:spacing w:after="0"/>
        <w:jc w:val="center"/>
        <w:rPr>
          <w:lang w:val="ru-RU"/>
        </w:rPr>
      </w:pPr>
      <w:r w:rsidRPr="0003568D">
        <w:rPr>
          <w:b/>
          <w:color w:val="000000"/>
          <w:sz w:val="28"/>
          <w:lang w:val="ru-RU"/>
        </w:rPr>
        <w:t>Глава 8. Должности младшего персонала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51. Санитар (-ка).</w:t>
      </w:r>
    </w:p>
    <w:p w:rsidR="009E637B" w:rsidRPr="0003568D" w:rsidRDefault="0003568D">
      <w:pPr>
        <w:spacing w:after="0"/>
        <w:jc w:val="center"/>
        <w:rPr>
          <w:lang w:val="ru-RU"/>
        </w:rPr>
      </w:pPr>
      <w:r w:rsidRPr="0003568D">
        <w:rPr>
          <w:color w:val="000000"/>
          <w:sz w:val="28"/>
          <w:lang w:val="ru-RU"/>
        </w:rPr>
        <w:t>Приложение 3</w:t>
      </w:r>
      <w:r w:rsidRPr="0003568D">
        <w:rPr>
          <w:lang w:val="ru-RU"/>
        </w:rPr>
        <w:br/>
      </w:r>
      <w:r w:rsidRPr="0003568D">
        <w:rPr>
          <w:color w:val="000000"/>
          <w:sz w:val="28"/>
          <w:lang w:val="ru-RU"/>
        </w:rPr>
        <w:t>к приказу Министр</w:t>
      </w:r>
      <w:r w:rsidRPr="0003568D">
        <w:rPr>
          <w:lang w:val="ru-RU"/>
        </w:rPr>
        <w:br/>
      </w:r>
      <w:r w:rsidRPr="0003568D">
        <w:rPr>
          <w:color w:val="000000"/>
          <w:sz w:val="28"/>
          <w:lang w:val="ru-RU"/>
        </w:rPr>
        <w:t>здравоохранения</w:t>
      </w:r>
      <w:r w:rsidRPr="0003568D">
        <w:rPr>
          <w:lang w:val="ru-RU"/>
        </w:rPr>
        <w:br/>
      </w:r>
      <w:r w:rsidRPr="0003568D">
        <w:rPr>
          <w:color w:val="000000"/>
          <w:sz w:val="28"/>
          <w:lang w:val="ru-RU"/>
        </w:rPr>
        <w:t>Республики Казахстан</w:t>
      </w:r>
      <w:r w:rsidRPr="0003568D">
        <w:rPr>
          <w:lang w:val="ru-RU"/>
        </w:rPr>
        <w:br/>
      </w:r>
      <w:r w:rsidRPr="0003568D">
        <w:rPr>
          <w:color w:val="000000"/>
          <w:sz w:val="28"/>
          <w:lang w:val="ru-RU"/>
        </w:rPr>
        <w:t>от 21 декабря 2020 года</w:t>
      </w:r>
      <w:r w:rsidRPr="0003568D">
        <w:rPr>
          <w:lang w:val="ru-RU"/>
        </w:rPr>
        <w:br/>
      </w:r>
      <w:r w:rsidRPr="0003568D">
        <w:rPr>
          <w:color w:val="000000"/>
          <w:sz w:val="28"/>
          <w:lang w:val="ru-RU"/>
        </w:rPr>
        <w:t>№ ҚР ДСМ-305/2020</w:t>
      </w:r>
    </w:p>
    <w:p w:rsidR="009E637B" w:rsidRPr="0003568D" w:rsidRDefault="0003568D">
      <w:pPr>
        <w:spacing w:after="0"/>
        <w:jc w:val="center"/>
        <w:rPr>
          <w:lang w:val="ru-RU"/>
        </w:rPr>
      </w:pPr>
      <w:r w:rsidRPr="0003568D">
        <w:rPr>
          <w:b/>
          <w:color w:val="000000"/>
          <w:sz w:val="28"/>
          <w:lang w:val="ru-RU"/>
        </w:rPr>
        <w:t>Квалификационные характеристики должностей работников здравоохранения</w:t>
      </w:r>
    </w:p>
    <w:p w:rsidR="009E637B" w:rsidRDefault="0003568D">
      <w:pPr>
        <w:spacing w:after="0"/>
        <w:jc w:val="center"/>
      </w:pPr>
      <w:r w:rsidRPr="0003568D">
        <w:rPr>
          <w:b/>
          <w:color w:val="000000"/>
          <w:sz w:val="28"/>
          <w:lang w:val="ru-RU"/>
        </w:rPr>
        <w:t xml:space="preserve">Глава 1. </w:t>
      </w:r>
      <w:r>
        <w:rPr>
          <w:b/>
          <w:color w:val="000000"/>
          <w:sz w:val="28"/>
        </w:rPr>
        <w:t>Введение</w:t>
      </w:r>
    </w:p>
    <w:p w:rsidR="009E637B" w:rsidRPr="0003568D" w:rsidRDefault="0003568D">
      <w:pPr>
        <w:spacing w:after="0"/>
        <w:rPr>
          <w:lang w:val="ru-RU"/>
        </w:rPr>
      </w:pPr>
      <w:r>
        <w:rPr>
          <w:color w:val="000000"/>
          <w:sz w:val="28"/>
        </w:rPr>
        <w:t xml:space="preserve">       </w:t>
      </w:r>
      <w:r w:rsidRPr="0003568D">
        <w:rPr>
          <w:color w:val="000000"/>
          <w:sz w:val="28"/>
          <w:lang w:val="ru-RU"/>
        </w:rPr>
        <w:t xml:space="preserve">1. Квалификационные характеристики (далее - Квалификационные характеристики) должностей работников здравоохранения служат основой для разработки положений о структурных подразделениях организаций </w:t>
      </w:r>
      <w:r w:rsidRPr="0003568D">
        <w:rPr>
          <w:color w:val="000000"/>
          <w:sz w:val="28"/>
          <w:lang w:val="ru-RU"/>
        </w:rPr>
        <w:lastRenderedPageBreak/>
        <w:t>здравоохранения, должностных инструкций работников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 Квалификационные характеристики должностей специалистов: бухгалтера, экономиста, юриста, специалиста по кадрам, переводчика, психолога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p w:rsidR="009E637B" w:rsidRPr="0003568D" w:rsidRDefault="0003568D">
      <w:pPr>
        <w:spacing w:after="0"/>
        <w:jc w:val="center"/>
        <w:rPr>
          <w:lang w:val="ru-RU"/>
        </w:rPr>
      </w:pPr>
      <w:r w:rsidRPr="0003568D">
        <w:rPr>
          <w:b/>
          <w:color w:val="000000"/>
          <w:sz w:val="28"/>
          <w:lang w:val="ru-RU"/>
        </w:rPr>
        <w:t>Глава 2. Квалификационные характеристики должностей руководителей, специалистов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p w:rsidR="009E637B" w:rsidRPr="0003568D" w:rsidRDefault="0003568D">
      <w:pPr>
        <w:spacing w:after="0"/>
        <w:jc w:val="center"/>
        <w:rPr>
          <w:lang w:val="ru-RU"/>
        </w:rPr>
      </w:pPr>
      <w:r w:rsidRPr="0003568D">
        <w:rPr>
          <w:b/>
          <w:color w:val="000000"/>
          <w:sz w:val="28"/>
          <w:lang w:val="ru-RU"/>
        </w:rPr>
        <w:t>Параграф 1.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Руководит производственной, финансово-хозяйственной деятельностью организации здравоохранения, несет ответственность за принимаемые управленческие решения, сохранность и эффективное использование имущества организации, а также за результаты финансово-хозяйственные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требований медицинской этики,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безопасности и охраны труда, санитарно-эпидемиологического режима. Обеспечивает своевременную отчетность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 Должен знать:</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Гражданский кодекс Республики Казахстан от 27 декабря 1994 года, Трудовой кодекс Республики Казахстан от 23 ноября 2015 года, Кодекс Республики Казахстан от 7 июля 2020 года «О здоровье народа и системе здравоохранения», Кодекс Республики Казахстан от 5 июля 2014 года «Об административных правонарушениях», Закон Республики Казахстан от 4 декабря 2015 года «О государственных закупках»,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стратегические и организационные аспекты современной управленческой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планово-экономической и финансовой деятельности организаций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экономические методы управления и анализ деятельности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конъюнктуру рынка медицинских услуг;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лучшие практики в управлении человеческими ресурсами в здравоохранении;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статистику, критерии и показатели, характеризующие состояние здоровья населения;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современные научные достижения отечественной медицины, лучший международный опыт в управлении здравоохранением;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руководителя организации здравоохранения республиканского значения (генерального директора или директора):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стаж работы на руководящих должностях не менее 5 лет;</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руководителя организации республиканского значения (генеральный директор или директор) в сфере обращения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сертификат менеджера в области здравоохранения, стаж работы на руководящих должностях не менее 5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руководителя организации республиканского значения (генерального директора или директора), осуществляющей информатизацию в области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(и/или послевузовское) образование по направлению подготовки «Здравоохранение» и (или) «Информационно-коммуникационные технологии» и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стаж работы на руководящих должностях по профилю не менее 5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руководителя организации здравоохранения областного значения, городов республиканского значения (директора):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и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сертификат менеджера в области здравоохранения, стаж работы на руководящих должностях в области здравоохранения не менее 3лет;</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руководителя организации здравоохранения районного и городского значения (директора или главного врача):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свидетельство о прохождении сертификационного курса (переподготовки) по специальности, «Менеджмент здравоохранения» («Общественное здравоохранение») и (или) свидетельства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сертификат менеджера в области здравоохранения, стаж работы на руководящих должностях в области здравоохранения не менее 2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Сноска. Пункт 5 с изменением, внесенным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jc w:val="center"/>
        <w:rPr>
          <w:lang w:val="ru-RU"/>
        </w:rPr>
      </w:pPr>
      <w:r w:rsidRPr="0003568D">
        <w:rPr>
          <w:b/>
          <w:color w:val="000000"/>
          <w:sz w:val="28"/>
          <w:lang w:val="ru-RU"/>
        </w:rPr>
        <w:t>Параграф 2.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систематический контроль за качеством оказанных медицинских услуг.</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организационную работу по планированию лечебно-диагностической деятельности организации, анализ лечебной деятельности организации, изучение и оценку санитарно-эпидемиологической ситуации.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повышение качества и конкурентоспособности оказываемых медицинских услуг, внедрение новых и совершенствование существующих организационных форм и методов работы персонала.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гигиенических нормативов. Планирует и обеспечивает проведение мероприятий по санитарно-гигиеническому воспитанию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рациональную расстановку и организацию труда медицинских кадров, развитие их профессиональных знаний и опыта.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ведение статистического учета и представление отчетности о деятельности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разработке программы эффективного управления,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Выбирает стратегию и определяет приоритеты развития организации, определяет методы достижения целей, обосновывает выбор целей.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предоставляет руководству проекты управленческих решений по вопросам стратегического развития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формировании и проведении кадровой политики, в управлении и развитии персонала и в регулировании трудовых отношений.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Создает условия труда, безопасные и благоприятные для жизни и здоровья, формирует благоприятную психологическую атмосферу в коллективе.</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Представляет в пределах компетенции организацию в государственных органах, организациях и суде.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соблюдение противопожарной безопасности, безопасности и охраны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Заместитель руководителя по организационно-методической и противоэпидемической работе организации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организацию и координацию противоэпидемической работы, организационно-методической работы, а также руководство и координацию деятельности всех подразделений организации по составлению перспективных планов деятельности, межсекторальное и межведомственное взаимодействие.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методическую помощь организациям здравоохранения, общественным объединениям и различным ведомствам по вопросам профилактики ВИЧ-инфекции, осуществляют организацию и проведение эпидемиологического мониторинга за заболеваемостью и распространенностью инфекций.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контроль за своевременное представление учетной и отчетной документации, применяемой в организации, эпидемиологическим расследованием новых зарегистрированных случаев инфекции, проведение анализа деятельности по разделам работы.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Координирует мероприятия по проведению профилактической работы среди населения и ключевых групп.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перспективный и текущий план деятельности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Координирует мероприятия, проводимые через средства массовой информации и социальные сети.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 Должен знать: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Гражданский кодекс Республики Казахстан от 27 декабря 1994 года, Трудовой кодекс Республики Казахстан от 23 ноября 2015 года, Послание Президента Республики Казахстан от 14 декабря 2012 года «Стратегия Казахстан-2050: новый политический курс состоявшегося государства», Кодекс Республики Казахстан от 7 июля 2020 года «О здоровье народа и системе здравоохранения», Кодекс Республики Казахстан от 5 июля 2014 года «Об административных правонарушениях», Закон Республики Казахстан от 28 февраля 2007 года «О бухгалтерском учете и финансовой отчетности», Закон Республики Казахстан от </w:t>
      </w:r>
      <w:r w:rsidRPr="0003568D">
        <w:rPr>
          <w:color w:val="000000"/>
          <w:sz w:val="28"/>
          <w:lang w:val="ru-RU"/>
        </w:rPr>
        <w:lastRenderedPageBreak/>
        <w:t>4 декабря 2015 года «О государственных закупках»,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Постановление Правительства Республики Казахстан от 26 декабря 2019 года № 982 «Об утверждении Государственной программы развития здравоохранения Республики Казахстан на 2020 - 2025 годы»;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стратегические и организационные аспекты современной управленческой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планово-экономической и финансовой деятельности организаций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конъюнктуру рынка медицинских услуг;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лучшие практики в управлении человеческими ресурсами в здравоохранении;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статистику,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современные научные достижения отечественной медицины;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санитарного просвещения, гигиенического воспитания населения и пропаганды здорового образа жизни.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заместителя руководителя (генерального директора и (или) директора) организации здравоохранения (по медицинской части, по контролю качества медицинских услуг, по стратегическому развитию):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свидетельство о сертификационном курсе (переподготовке) по специальности «Менеджмент здравоохранения» («Общественное здравоохранение») и (или) свидетельства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послевузовское образование по направлению подготовки «Здравоохранение» и (или) «Бизнес и право»;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xml:space="preserve">, сертификат специалиста в области здравоохранения по соответствующей специальности, наличие высшей или первой квалификации по специальности «Общественное здравоохранение»,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w:t>
      </w:r>
      <w:r w:rsidRPr="0003568D">
        <w:rPr>
          <w:color w:val="000000"/>
          <w:sz w:val="28"/>
          <w:lang w:val="ru-RU"/>
        </w:rPr>
        <w:lastRenderedPageBreak/>
        <w:t>столицы) - не менее 3 лет, для организаций районного и городского значения не менее - 2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либо второй (первой) квалификационной категории, сертификат специалиста для допуска к клинической практике.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Заместителя руководителя организации в сфере обращения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высшего образования по направлению подготовки «Здравоохранение», свидетельство о сертификационном курсе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 (или) послевузовское образование по направлению подготовки «Здравоохранение» и (или) «Бизнес и право» и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стаж работы на руководящих должностях в области здравоохранения не менее 3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Заместителя руководителя организации здравоохранения, осуществляющей информатизацию в области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(и/или послевузовское) образование по направлению подготовки «Здравоохранение» и (или) «Информационно-коммуникационные технологии» и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стаж работы на руководящих должностях по профилю не менее 2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Заместителя руководителя по организационно-методической и противоэпидемической работе организации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высшего образования по направлению подготовки «Здравоохранение», свидетельство о сертификационном курсе (переподготовке) по специальности «Менеджмент здравоохранения» («Общественное здравоохранение») и (или) свидетельства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или степень МВ</w:t>
      </w:r>
      <w:r>
        <w:rPr>
          <w:color w:val="000000"/>
          <w:sz w:val="28"/>
        </w:rPr>
        <w:t>A</w:t>
      </w:r>
      <w:r w:rsidRPr="0003568D">
        <w:rPr>
          <w:color w:val="000000"/>
          <w:sz w:val="28"/>
          <w:lang w:val="ru-RU"/>
        </w:rPr>
        <w:t xml:space="preserve"> </w:t>
      </w:r>
      <w:r>
        <w:rPr>
          <w:color w:val="000000"/>
          <w:sz w:val="28"/>
        </w:rPr>
        <w:t>executive</w:t>
      </w:r>
      <w:r w:rsidRPr="0003568D">
        <w:rPr>
          <w:color w:val="000000"/>
          <w:sz w:val="28"/>
          <w:lang w:val="ru-RU"/>
        </w:rPr>
        <w:t xml:space="preserve"> или </w:t>
      </w:r>
      <w:r>
        <w:rPr>
          <w:color w:val="000000"/>
          <w:sz w:val="28"/>
        </w:rPr>
        <w:t>full</w:t>
      </w:r>
      <w:r w:rsidRPr="0003568D">
        <w:rPr>
          <w:color w:val="000000"/>
          <w:sz w:val="28"/>
          <w:lang w:val="ru-RU"/>
        </w:rPr>
        <w:t xml:space="preserve"> </w:t>
      </w:r>
      <w:r>
        <w:rPr>
          <w:color w:val="000000"/>
          <w:sz w:val="28"/>
        </w:rPr>
        <w:t>time</w:t>
      </w:r>
      <w:r w:rsidRPr="0003568D">
        <w:rPr>
          <w:color w:val="000000"/>
          <w:sz w:val="28"/>
          <w:lang w:val="ru-RU"/>
        </w:rPr>
        <w:t>, сертификат специалиста в области здравоохранения по соответствующей специальности, наличие высшей или первой квалификации по специальности «Общественное здравоохранение», стаж работы на руководящих должностях в области здравоохранения не менее 2 лет.</w:t>
      </w:r>
    </w:p>
    <w:p w:rsidR="009E637B" w:rsidRPr="0003568D" w:rsidRDefault="0003568D">
      <w:pPr>
        <w:spacing w:after="0"/>
        <w:rPr>
          <w:lang w:val="ru-RU"/>
        </w:rPr>
      </w:pPr>
      <w:r w:rsidRPr="0003568D">
        <w:rPr>
          <w:color w:val="FF0000"/>
          <w:sz w:val="28"/>
          <w:lang w:val="ru-RU"/>
        </w:rPr>
        <w:lastRenderedPageBreak/>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Сноска. Пункт 8 с изменением, внесенным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jc w:val="center"/>
        <w:rPr>
          <w:lang w:val="ru-RU"/>
        </w:rPr>
      </w:pPr>
      <w:r w:rsidRPr="0003568D">
        <w:rPr>
          <w:b/>
          <w:color w:val="000000"/>
          <w:sz w:val="28"/>
          <w:lang w:val="ru-RU"/>
        </w:rPr>
        <w:t>Параграф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требований медицинской этики,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Представляет в пределах компетенции организацию в государственных органах, организациях и суде.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мероприятия по использованию внутрихозяйственных резервов, проведению аттестации и рационализации рабочих мест.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Гражданский кодекс Республики Казахстан от 27 декабря 1994 года, Трудовой кодекс Республики Казахстан от 23 ноября 2015 года, Кодекс Республики Казахстан «О налогах и других обязательных платежах в бюджет (Налоговый кодекс)» от 25 декабря 2017 года, Послание Президента Республики Казахстан от 14 декабря 2012 года «Стратегия Казахстан-2050: новый политический курс состоявшегося государства», Кодекс Республики Казахстан от 7 июля 2020 года «О здоровье народа и системе здравоохранения», Кодекс Республики Казахстан от 5 июля 2014 года «Об административных правонарушениях», Закон Республики Казахстан от 28 февраля 2007 года «О бухгалтерском учете и финансовой отчетности», Закон Республики Казахстан от 4 декабря 2015 года «О государственных закупках»,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Постановление Правительства Республики Казахстан от 26 декабря 2019 года № 982 «Об утверждении Государственной программы развития здравоохранения Республики Казахстан на 2020 - 2025 годы»;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стратегические и организационные аспекты современной управленческой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планово-экономической и финансовой деятельности организаций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высшее (и/или послевузовское) образование по направлению подготовки «Бизнес, управление и право» (экономическое, финансовое, юридическое) или инженерно-техническое и стаж работы на руководящих должностях по профилю или в сфере здравоохранения не менее 5 лет или при дополнительном наличии степени магистра по специальностям «Общественное здравоохранение», «Менеджмент здравоохранения» стаж работы на руководящих должностях по профилю или в сфере здравоохранения не менее 3 лет.</w:t>
      </w:r>
    </w:p>
    <w:p w:rsidR="009E637B" w:rsidRPr="0003568D" w:rsidRDefault="0003568D">
      <w:pPr>
        <w:spacing w:after="0"/>
        <w:rPr>
          <w:lang w:val="ru-RU"/>
        </w:rPr>
      </w:pPr>
      <w:r w:rsidRPr="0003568D">
        <w:rPr>
          <w:color w:val="FF0000"/>
          <w:sz w:val="28"/>
          <w:lang w:val="ru-RU"/>
        </w:rPr>
        <w:lastRenderedPageBreak/>
        <w:t xml:space="preserve">Сноска. Пункт 11 - в редакции приказа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jc w:val="center"/>
        <w:rPr>
          <w:lang w:val="ru-RU"/>
        </w:rPr>
      </w:pPr>
      <w:r w:rsidRPr="0003568D">
        <w:rPr>
          <w:b/>
          <w:color w:val="000000"/>
          <w:sz w:val="28"/>
          <w:lang w:val="ru-RU"/>
        </w:rPr>
        <w:t>Параграф 4.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старшая(-ий) сестра или брат медицинская (-ий)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требований медицинской этики.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за вверенными ему материально-техническими, лекарственными ресурсами, а также ответственность за их сохранность и целевое использование.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политику, стратегию деятельности структурного подразделения организации здравоохранения и механизм ее реализации.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работу по изучению и оценке санитарно-эпидемиологических ситуаций.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действенные меры по улучшению санитарно-эпидемиологической ситуации.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оперативный и лабораторно-инструментальный контроль за проведением гигиенических и противоэпидемических мероприятий, за </w:t>
      </w:r>
      <w:r w:rsidRPr="0003568D">
        <w:rPr>
          <w:color w:val="000000"/>
          <w:sz w:val="28"/>
          <w:lang w:val="ru-RU"/>
        </w:rPr>
        <w:lastRenderedPageBreak/>
        <w:t xml:space="preserve">соблюдением санитарных правил, норм и гигиенических нормативов. Обеспечивает работу по повышению квалификации врачебных кадров, развитию их профессиональных знаний.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представление отчетности.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Трудовой кодекс Республики Казахстан от 23 ноября 2015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Постановление Правительства Республики Казахстан от 26 декабря 2019 года № 982 «Об утверждении Государственной программы развития здравоохранения Республики Казахстан на 2020 - 2025 годы»;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стратегические и организационные аспекты современной управленческой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лучший международный опыт в медицине;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бизнес - процессы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руководителя структурного подразделения организации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свидетельство о сертификационном курсе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стаж работы на руководящих должностях или по специальности в сфере здравоохранения не менее 3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Старшему врачу, заведующему клиническим (параклиническим) подразделением (отделением), начальнику отдела: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соответствие общим требованиям к квалификации врача (по профилю) первой (высшей) квалификационной категории по клиническим специальностям, сертификат специалиста для допуска к клинической практике.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Заведующему лабораторией организации санитарно-эпидемиологической службы: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свидетельство о сертификационном курсе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или послевузовское образование по направлению подготовки «Здравоохранение», сертификат специалиста в области здравоохранения по соответствующей специальности в службе санитарно-эпидемиологического благополучия населения, наличие высшей или первой квалификации по соответствующей специальности, стаж работы на руководящих должностях в сфере здравоохранения не менее 3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старшей медицинской сестры и (или) менеджеру по сестринскому делу: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послесреднее (прикладной бакалавриат) медицинское образование и стаж работы в медицинской организации по специальности не менее 1 года, наличие первой (высшей) квалификационной категории, свидетельства о прохождении сертификационного курса по управленческой деятельности в сестринском деле.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начальников отделов непрофильных видов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(или послевузовское) образование по профилю.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Заведующему виварием организации санитарно-эпидемиологической службы: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или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«Ветеринария» или «Естественные науки, математика и статистика» (биология), стаж работы по специальности не менее 3 лет.</w:t>
      </w:r>
    </w:p>
    <w:p w:rsidR="009E637B" w:rsidRPr="0003568D" w:rsidRDefault="0003568D">
      <w:pPr>
        <w:spacing w:after="0"/>
        <w:jc w:val="center"/>
        <w:rPr>
          <w:lang w:val="ru-RU"/>
        </w:rPr>
      </w:pPr>
      <w:r w:rsidRPr="0003568D">
        <w:rPr>
          <w:b/>
          <w:color w:val="000000"/>
          <w:sz w:val="28"/>
          <w:lang w:val="ru-RU"/>
        </w:rPr>
        <w:t>Параграф 5. Заместитель директора по сестринскому делу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Координирует рациональную организацию труда среднего и младшего медицинского персонала. Осуществляет разработку функциональных и должностных обязанностей среднего и младшего персонала. Развивает навыки </w:t>
      </w:r>
      <w:r w:rsidRPr="0003568D">
        <w:rPr>
          <w:color w:val="000000"/>
          <w:sz w:val="28"/>
          <w:lang w:val="ru-RU"/>
        </w:rPr>
        <w:lastRenderedPageBreak/>
        <w:t>командной работы и профессиональные практики общения медсестер. Проводит анализ своей работы и работы среднего медицинского и младшего персонала.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индикаторы качества работы сестринской деятельности, организует разработку стандартов и алгоритмов для среднего медицинского и младшего персонала.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Планирует системное видение сестринского ухода в рамках стратегического планирования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мониторинг клинических мероприятий для выявления как ожидаемых, так и неожидаемых рисков.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предоставление отчетности, соблюдения медицинской этики, правил внутреннего и трудового распорядка. Организует соблюдение правил лечебно-охранительного режима, безопасной больничной среды. Несет ответственность за координацию качества ведения медицинской документации сестринским персоналом.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Сотрудничает с сестринскими организациями образования для предоставления необходимых ресурсов межпрофессиональной команде. Оказывает влияние на сестринскую практику, принимая участие в профессиональных объединениях.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анализе жалоб и обращений пациентов на качество работы медсестер, разрабатывает и организует мероприятия по повышению качества медицинских услуг.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Трудовой кодекс Республики Казахстан от 23 ноября 2015 года, Послание Президента Республики Казахстан «Стратегия Казахстан-2050: новый политический курс состоявшегося государства» от 14 декабря 2012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Постановление Правительства Республики Казахстан от 26 декабря 2019 года № 982 «Об утверждении Государственной программы развития здравоохранения Республики Казахстан на 2020 - 2025 годы»;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статистику критерии и показатели;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современные научные достижения зарубежной и отечественной медицины в области сестринского дела;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санитарного просвещения, гигиенического воспитания населения и пропаганды здорового образа жизни.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17.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или техническое и профессиональное образование (среднее специальное, среднее профессиональное), первая (высшая) квалификационная категория и наличие степени магистра по специальности «Сестринское дело», наличие свидетельства о прохождении сертификационного курса по управленческой деятельности в сестринском деле, стаж работы в медицинской организации по специальности не менее 5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p w:rsidR="009E637B" w:rsidRPr="0003568D" w:rsidRDefault="0003568D">
      <w:pPr>
        <w:spacing w:after="0"/>
        <w:jc w:val="center"/>
        <w:rPr>
          <w:lang w:val="ru-RU"/>
        </w:rPr>
      </w:pPr>
      <w:r w:rsidRPr="0003568D">
        <w:rPr>
          <w:b/>
          <w:color w:val="000000"/>
          <w:sz w:val="28"/>
          <w:lang w:val="ru-RU"/>
        </w:rPr>
        <w:t>Параграф 6. Главная сестра медицинская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18.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рациональную организацию труда среднего и младшего медицинского персонала.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общее руководство работой, организует и контролирует выполнение врачебных назначений средним и младшим медицинским персоналом организации,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составление и выполнение графиков работ, соблюдение правил лечебно-охранительного режима, инфекционного контроля, дисциплины.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Вносит предложения по совершенствованию качества медицинской помощи населению, улучшению организации труда.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предоставление отчетности, соблюдение медицинской этики, правил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19.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Трудовой кодекс Республики Казахстан от 23 ноября 2015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плановой работы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протоколы диагностики и лечения по основным клиническим направлениям, общие принципы и основные методы клинической, инструментальной и лабораторной диагностики;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 статистические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современные научные достижения зарубежной и отечественной медицины;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санитарного просвещения, гигиенического воспитания населения и пропаганды здорового образа жизни, факторы среды обитания человека;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экспертизы временной нетрудоспособности и медико-социальной экспертизы.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20. Требования к квалификации: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наличие сертификата специалиста в области здравоохранения по специальности «Сестринское дело», наличие свидетельства о прохождении сертификационного курса по управленческой деятельности в сестринском деле, стаж работы в медицинской организации по специальности не менее 1 года;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p w:rsidR="009E637B" w:rsidRPr="0003568D" w:rsidRDefault="0003568D">
      <w:pPr>
        <w:spacing w:after="0"/>
        <w:jc w:val="center"/>
        <w:rPr>
          <w:lang w:val="ru-RU"/>
        </w:rPr>
      </w:pPr>
      <w:r w:rsidRPr="0003568D">
        <w:rPr>
          <w:b/>
          <w:color w:val="000000"/>
          <w:sz w:val="28"/>
          <w:lang w:val="ru-RU"/>
        </w:rPr>
        <w:t>Глава 3. Квалификационные характеристики должностей специалистов с высшим и послевузовским медицинским образованием</w:t>
      </w:r>
    </w:p>
    <w:p w:rsidR="009E637B" w:rsidRPr="0003568D" w:rsidRDefault="0003568D">
      <w:pPr>
        <w:spacing w:after="0"/>
        <w:jc w:val="center"/>
        <w:rPr>
          <w:lang w:val="ru-RU"/>
        </w:rPr>
      </w:pPr>
      <w:r w:rsidRPr="0003568D">
        <w:rPr>
          <w:b/>
          <w:color w:val="000000"/>
          <w:sz w:val="28"/>
          <w:lang w:val="ru-RU"/>
        </w:rPr>
        <w:t>Параграф 1. Врач участковый и (или) врач общей врачебной практики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21.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w:t>
      </w:r>
      <w:r>
        <w:rPr>
          <w:color w:val="000000"/>
          <w:sz w:val="28"/>
        </w:rPr>
        <w:t>A</w:t>
      </w:r>
      <w:r w:rsidRPr="0003568D">
        <w:rPr>
          <w:color w:val="000000"/>
          <w:sz w:val="28"/>
          <w:lang w:val="ru-RU"/>
        </w:rPr>
        <w:t xml:space="preserve">нализирует показатели своей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Совместно с центрами здоровья принимает участие в пропаганде здорового образа жизни, рационального питания.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анализ состояния здоровья прикрепленного контингента,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22.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Трудовой кодекс Республики Казахстан от 23 ноября 2015 года, Кодекс Республики Казахстан от 7 июля 2020года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общие принципы и основные методы клинической, инструментальной и лабораторной диагностики;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статистические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современные научные достижения зарубежной и отечественной медицины, организацию санитарного просвещения, гигиенического воспитания населения и пропаганды здорового образа жизни;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экспертизы временной нетрудоспособности и медико-социальной экспертизы;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международной и отечественной классификации болезней;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медицинского страхования.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23.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сертификат специалиста в области здравоохранения по соответствующей специальности.</w:t>
      </w:r>
    </w:p>
    <w:p w:rsidR="009E637B" w:rsidRPr="0003568D" w:rsidRDefault="0003568D">
      <w:pPr>
        <w:spacing w:after="0"/>
        <w:jc w:val="center"/>
        <w:rPr>
          <w:lang w:val="ru-RU"/>
        </w:rPr>
      </w:pPr>
      <w:r w:rsidRPr="0003568D">
        <w:rPr>
          <w:b/>
          <w:color w:val="000000"/>
          <w:sz w:val="28"/>
          <w:lang w:val="ru-RU"/>
        </w:rPr>
        <w:t>Параграф 2. Врач (специалист</w:t>
      </w:r>
      <w:r>
        <w:rPr>
          <w:b/>
          <w:color w:val="000000"/>
          <w:sz w:val="28"/>
        </w:rPr>
        <w:t> </w:t>
      </w:r>
      <w:r w:rsidRPr="0003568D">
        <w:rPr>
          <w:b/>
          <w:color w:val="000000"/>
          <w:sz w:val="28"/>
          <w:lang w:val="ru-RU"/>
        </w:rPr>
        <w:t>профильный)*</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Сноска. Заголовок параграфа 2 - в редакции приказа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24.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скорую, первичную медико-санитарную, специализированную медицинскую помощь.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тактику ведения больного, план его обследования.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лечение, организует или самостоятельно проводит необходимые диагностические, лечебные, реабилитационные и профилактические процедуры и мероприятия.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осмотр больных.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Планирует свою работу и анализирует показатели своей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Внедряет в практику современные методы лечения и профилактики заболеваний.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контролирует работу подчиненного ему среднего и младшего медицинского персонала.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проводит санитарное просвещение населения и пропагандирует здоровый образ жизни.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25.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плановой работы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общие принципы и основные методы клинической, инструментальной и лабораторной диагностики;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статистические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санитарного просвещения, гигиенического воспитания населения и пропаганды здорового образа жизни, основы международной и отечественной классификации болезней; основы экспертизы временной нетрудоспособности и медико-социальной экспертизы;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медицинского страхования.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26.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и (или) послевузовское образование по соответствующей специальности, сертификат специалиста в области здравоохранения по соответствующей специальности.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*Примечание:</w:t>
      </w:r>
    </w:p>
    <w:p w:rsidR="009E637B" w:rsidRPr="0003568D" w:rsidRDefault="0003568D">
      <w:pPr>
        <w:spacing w:after="0"/>
        <w:rPr>
          <w:lang w:val="ru-RU"/>
        </w:rPr>
      </w:pPr>
      <w:r w:rsidRPr="0003568D">
        <w:rPr>
          <w:color w:val="000000"/>
          <w:sz w:val="28"/>
          <w:lang w:val="ru-RU"/>
        </w:rPr>
        <w:t xml:space="preserve">С учетом эпидемиологической ситуации и показателем репродуктивности инфекции (количество людей, которых инфицирует один больной до изоляции) - 1,0, а также проценте занятости коечного фонда стационаров - 50% и более, к оказанию медицинской помощи в карантинных объектах (инфекционные, провизорные, карантинные стационары) допускаются с их согласия врачи резиденты, а также медицинские работники, при наличии действующего </w:t>
      </w:r>
      <w:r w:rsidRPr="0003568D">
        <w:rPr>
          <w:color w:val="000000"/>
          <w:sz w:val="28"/>
          <w:lang w:val="ru-RU"/>
        </w:rPr>
        <w:lastRenderedPageBreak/>
        <w:t>сертификата специалиста по иной специальности указанной в приложении 1 настоящего приказа.</w:t>
      </w:r>
    </w:p>
    <w:p w:rsidR="009E637B" w:rsidRPr="0003568D" w:rsidRDefault="0003568D">
      <w:pPr>
        <w:spacing w:after="0"/>
        <w:rPr>
          <w:lang w:val="ru-RU"/>
        </w:rPr>
      </w:pP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 </w:t>
      </w:r>
      <w:r>
        <w:rPr>
          <w:color w:val="FF0000"/>
          <w:sz w:val="28"/>
        </w:rPr>
        <w:t> </w:t>
      </w:r>
      <w:r w:rsidRPr="0003568D">
        <w:rPr>
          <w:color w:val="FF0000"/>
          <w:sz w:val="28"/>
          <w:lang w:val="ru-RU"/>
        </w:rPr>
        <w:t xml:space="preserve">Сноска. Пункт 26 с изменением, внесенным приказом Министра здравоохранения РК от 16.03.2021 </w:t>
      </w:r>
      <w:r w:rsidRPr="0003568D">
        <w:rPr>
          <w:color w:val="000000"/>
          <w:sz w:val="28"/>
          <w:lang w:val="ru-RU"/>
        </w:rPr>
        <w:t>№ ҚР ДСМ - 23</w:t>
      </w:r>
      <w:r w:rsidRPr="0003568D">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9E637B" w:rsidRPr="0003568D" w:rsidRDefault="0003568D">
      <w:pPr>
        <w:spacing w:after="0"/>
        <w:jc w:val="center"/>
        <w:rPr>
          <w:lang w:val="ru-RU"/>
        </w:rPr>
      </w:pPr>
      <w:r w:rsidRPr="0003568D">
        <w:rPr>
          <w:b/>
          <w:color w:val="000000"/>
          <w:sz w:val="28"/>
          <w:lang w:val="ru-RU"/>
        </w:rPr>
        <w:t>Параграф 3. Врач-эксперт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27.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Проводит ретроспективный анализ лечебно-диагностических мероприятий, разрабатывает программы по управлению качеством медицинской помощи в организациях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своевременное и качественное оформление медицинской документации.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28.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Трудовой кодекс Республики Казахстан от 23 ноября 2015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плановой работы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внутреннего аудита, экспертиза медицинской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медицинского страхования.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29.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сертификат специалиста в области здравоохранения по соответствующей специальности, высшая квалификационная категория по соответствующей специальности.</w:t>
      </w:r>
    </w:p>
    <w:p w:rsidR="009E637B" w:rsidRPr="0003568D" w:rsidRDefault="0003568D">
      <w:pPr>
        <w:spacing w:after="0"/>
        <w:jc w:val="center"/>
        <w:rPr>
          <w:lang w:val="ru-RU"/>
        </w:rPr>
      </w:pPr>
      <w:r w:rsidRPr="0003568D">
        <w:rPr>
          <w:b/>
          <w:color w:val="000000"/>
          <w:sz w:val="28"/>
          <w:lang w:val="ru-RU"/>
        </w:rPr>
        <w:t>Параграф 4.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30.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квалифицированную судебно-медицинскую экспертизу всех предоставленных объектов экспертного исследования по профилю работы экспертного подразделения.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w:t>
      </w:r>
      <w:r w:rsidRPr="0003568D">
        <w:rPr>
          <w:color w:val="000000"/>
          <w:sz w:val="28"/>
          <w:lang w:val="ru-RU"/>
        </w:rPr>
        <w:lastRenderedPageBreak/>
        <w:t xml:space="preserve">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Планирует свою работу и анализирует показатели своей деятельности.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Обеспечивает правильность эксплуатации инструментария, аппаратуры и оборудования, рационального использования реактивов.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доврачебную помощь при неотложных состояниях.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31.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Трудовой кодекс Республики Казахстан от 23 ноября 2015 года, Кодекс Республики Казахстан от 7 июля 2020 года «О здоровье народа и системе здравоохранения», Кодекс Республики Казахстан от 5 июля 2014 года «Об административных правонарушениях», Уголовный кодекс Республики Казахстан от 3 июля 2014 года, Уголовно-процессуальный кодекс Республики Казахстан от 4 июля 2014 года,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лабораторную экспертную деятельность;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международной и отечественной классификации болезней.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32.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или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послевузовское медицинское образование по специальности «Судебно- медицинская экспертиза», свидетельство о сертификационном курсе по специальности «Судебно-медицинская экспертиза», свидетельство о прохождении сертификационных курсов по соответствующей специализации;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врача эксперта общего экспертного исследования сертификат специалиста в области здравоохранения по специальности «Судебно-медицинская экспертиза».</w:t>
      </w:r>
    </w:p>
    <w:p w:rsidR="009E637B" w:rsidRPr="0003568D" w:rsidRDefault="0003568D">
      <w:pPr>
        <w:spacing w:after="0"/>
        <w:jc w:val="center"/>
        <w:rPr>
          <w:lang w:val="ru-RU"/>
        </w:rPr>
      </w:pPr>
      <w:r w:rsidRPr="0003568D">
        <w:rPr>
          <w:b/>
          <w:color w:val="000000"/>
          <w:sz w:val="28"/>
          <w:lang w:val="ru-RU"/>
        </w:rPr>
        <w:t>Параграф 5.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33. Должностные обязанности: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лабораторные испытания, измерения при проведении экспертиз, фотографические и физические методы исследования.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 разглашает сведения, ставшие ему известными в связи с производством судебно-медицинской экспертизы.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своевременное и качественное оформление медицинской документации.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доврачебную помощь при неотложных состояниях.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34.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Трудовой кодекс Республики Казахстан от 23 ноября 2015 года, Кодекс Республики Казахстан от 7 июля 2020 года «О здоровье народа и системе здравоохранения», Кодекс Республики Казахстан от 5 июля 2014 года «Об административных правонарушениях», Уголовный Кодекс Республики Казахстан от 3 июля 2014 года, Уголовно-процессуальный Кодекс Республики Казахстан от 4 июля 2014 года,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общие принципы и основные методы клинической, инструментальной и лабораторной диагностики;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35.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или послевузовское медицинское образование по специальности «Судебно- медицинская экспертиза», свидетельство о сертификационном курсе по специальности «Судебно-медицинская экспертиза» или высшее образование по направлениям подготовки «Естественные науки, математика и статистика» (биологические и смежные науки, физические и химические науки, окружающая среда, математика и статистика) и (или) «Ветеринария», свидетельство о прохождении повышения квалификации по соответствующей специальности;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общего экспертного исследования сертификат специалиста в области здравоохранения по специальности «Судебно-медицинская экспертиза».</w:t>
      </w:r>
    </w:p>
    <w:p w:rsidR="009E637B" w:rsidRPr="0003568D" w:rsidRDefault="0003568D">
      <w:pPr>
        <w:spacing w:after="0"/>
        <w:jc w:val="center"/>
        <w:rPr>
          <w:lang w:val="ru-RU"/>
        </w:rPr>
      </w:pPr>
      <w:r w:rsidRPr="0003568D">
        <w:rPr>
          <w:b/>
          <w:color w:val="000000"/>
          <w:sz w:val="28"/>
          <w:lang w:val="ru-RU"/>
        </w:rPr>
        <w:t>Параграф 6. Врач - координатор трансплантационный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36. Должностные обязанности: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Республиканского Врача - координатора трансплантационного: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контроль деятельности и обеспечение эффективного взаимодействия региональных и стационарных трансплантационных координаторов, за надлежащим ведением и актуализацией данных в регистре </w:t>
      </w:r>
      <w:r w:rsidRPr="0003568D">
        <w:rPr>
          <w:color w:val="000000"/>
          <w:sz w:val="28"/>
          <w:lang w:val="ru-RU"/>
        </w:rPr>
        <w:lastRenderedPageBreak/>
        <w:t>доноров, реципиентов ткани (части ткани) и (или) органов (части органов) медицинской информационной системы учета доноров и реципиентов по курируемым регионам и представление ежедневной отчетной информации о наличии потенциальных доноров в стационарах.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Default="0003568D">
      <w:pPr>
        <w:spacing w:after="0"/>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Вносит предложения по совершенствованию нормативных правовых актов и развитию службы координации трансплантации, организации баз данных доноров, реципиентов и лиц, ожидающих трансплантацию </w:t>
      </w:r>
      <w:r>
        <w:rPr>
          <w:color w:val="000000"/>
          <w:sz w:val="28"/>
        </w:rPr>
        <w:t>(лист ожидания) с учетом международного опыта.</w:t>
      </w:r>
    </w:p>
    <w:p w:rsidR="009E637B" w:rsidRPr="0003568D" w:rsidRDefault="0003568D">
      <w:pPr>
        <w:spacing w:after="0"/>
        <w:rPr>
          <w:lang w:val="ru-RU"/>
        </w:rPr>
      </w:pPr>
      <w:r>
        <w:rPr>
          <w:color w:val="000000"/>
          <w:sz w:val="28"/>
        </w:rPr>
        <w:t xml:space="preserve">        </w:t>
      </w:r>
      <w:r w:rsidRPr="0003568D">
        <w:rPr>
          <w:color w:val="000000"/>
          <w:sz w:val="28"/>
          <w:lang w:val="ru-RU"/>
        </w:rPr>
        <w:t xml:space="preserve">В случае выявления посмертного донора организовывает и сопровождает донорский процесс от донора к реципиенту. Представляет ежеквартальные отчеты руководителю Отдела координации по трансплантации и аллокации донорских органов.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информационно-разъяснительную работу с целью пропаганды органного донорства среди медицинских работников и населения.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разработке протоколов диагностики и лечения, методических пособий, стандартов и других документов в области трансплантологии, в публикациях, распространении научных трудов и информационных материалов по проблемам трансплантологии в печатных и электронных изданиях курируемых регионов.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трудовую и исполнительскую дисциплину.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Регионального Врача - координатора трансплантационного: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координацию и обеспечение эффективного взаимодействия деятельности стационарных трансплантационных координаторов региона, ведение и актуализацию данных в регистре доноров, реципиентов ткани (части ткани) и (или) органов (части органов) медицинской информационной системы учета доноров и реципиентов и представляет ежедневно отчет о наличии в стационарах региона потенциальных доноров и ежеквартально отчет по электронной почте республиканскому трансплантационному координатору с соблюдением требований информационной безопасности.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Вносит предложения по совершенствованию нормативных правовых актов по основной деятельности Центра, участвует в разработке протоколов диагностики и лечения, методических пособий, стандартов и других документов в области трансплантологии.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взаимодействие с организациями и учреждениями по вопросам, входящим в свою компетенцию. При выявлении потенциального донора принимает активное участие в мероприятиях по его актуализации и организации посмертного забора органов.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трудовую и исполнительскую дисциплину.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статистический анализ службы трансплантации региона, проводит обзор научных достижений отечественной и зарубежной медицины в трансплантологии и координации трансплантации.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проведении совещаний, конференций по проблемным вопросам органного донорства в регионе и развитию трансплантологии.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Стационарного Врача - координатора трансплантационного: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сбор, анализ и обобщение данных о пациентах, находящихся на лечении в отделении реанимации и интенсивной терапии медицинской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Представляет региональному трансплантационному координатору ежедневную отчетную информацию о наличии в стационаре потенциальных доноров,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осуществляет публикации статей, информационных материалов по проблемам трансплантологии в печатных и электронных изданиях региона.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Вносит предложения по совершенствованию нормативных правовых актов по основной деятельности Центра, принимает участие в разработке протоколов диагностики и лечения, методических пособий.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проведении совещаний, конференций по проблемным вопросам органного донорства в регионе и развитию трансплантологии.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взаимодействие со структурными отделениями стационара по обследованию потенциальных доноров и с организациями и учреждениями по вопросам, входящим в свою компетенцию. В случае актуализации потенциального донора организует донорский процесс, который завершается мультиорганным забором органов для трансплантации.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сохранность служебной документации и защиту конфиденциальной информации, ставшей известной при исполнении своих функций, соблюдает трудовую и исполнительскую дисциплину.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37.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38.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Республиканского, регионального Врача - координатора трансплантационного: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сертификат специалиста (по специальности «Менеджмент здравоохранения», «</w:t>
      </w:r>
      <w:r>
        <w:rPr>
          <w:color w:val="000000"/>
          <w:sz w:val="28"/>
        </w:rPr>
        <w:t>A</w:t>
      </w:r>
      <w:r w:rsidRPr="0003568D">
        <w:rPr>
          <w:color w:val="000000"/>
          <w:sz w:val="28"/>
          <w:lang w:val="ru-RU"/>
        </w:rPr>
        <w:t>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организации здравоохранения по специальности республиканского, областного значения (города республиканского значения, столицы) - не менее 5 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Стационарного Врача - координатора трансплантационного: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сертификат специалиста (по специальности «</w:t>
      </w:r>
      <w:r>
        <w:rPr>
          <w:color w:val="000000"/>
          <w:sz w:val="28"/>
        </w:rPr>
        <w:t>A</w:t>
      </w:r>
      <w:r w:rsidRPr="0003568D">
        <w:rPr>
          <w:color w:val="000000"/>
          <w:sz w:val="28"/>
          <w:lang w:val="ru-RU"/>
        </w:rPr>
        <w:t>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сфере здравоохранения по специальности не менее 3 лет.</w:t>
      </w:r>
    </w:p>
    <w:p w:rsidR="009E637B" w:rsidRPr="0003568D" w:rsidRDefault="0003568D">
      <w:pPr>
        <w:spacing w:after="0"/>
        <w:jc w:val="center"/>
        <w:rPr>
          <w:lang w:val="ru-RU"/>
        </w:rPr>
      </w:pPr>
      <w:r w:rsidRPr="0003568D">
        <w:rPr>
          <w:b/>
          <w:color w:val="000000"/>
          <w:sz w:val="28"/>
          <w:lang w:val="ru-RU"/>
        </w:rPr>
        <w:t>Параграф 7. Врач - резидент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39. Должностные обязанности: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Врач-резидент в работе с пациентами оказывает скорую, первичную медико-санитарную, специализированную медицинскую помощь, медицинскую реабилитацию под руководством клинического наставника (специалиста, имеющего сертификат специалиста в области здравоохранения по соответствующей специальности).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тактику ведения больного, план его обследования под руководством клинического наставника.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под руководством наставника.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правильность проведения диагностических и лечебных процедур, эксплуатации инструментария, аппаратуры.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Планирует свою работу и анализирует показатели своей деятельности. Сотрудничает с другими специалистами и службами по вопросам лечения, реабилитации.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контролирует работу подчиненного ему среднего и младшего медицинского персонала.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проводит санитарное просвещение населения и пропагандирует здоровый образ жизни.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40.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w:t>
      </w:r>
      <w:r w:rsidRPr="0003568D">
        <w:rPr>
          <w:color w:val="000000"/>
          <w:sz w:val="28"/>
          <w:lang w:val="ru-RU"/>
        </w:rPr>
        <w:lastRenderedPageBreak/>
        <w:t>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плановой работы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общие принципы и основные методы клинической, инструментальной и лабораторной диагностики;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трудовое законодательство,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международной и отечественной классификации болезней;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вопросы экспертизы временной нетрудоспособности и медико-социальной экспертизы;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медицинского страхования; статистику здоровья населения, критерии и показатели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41.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сертификат специалиста по специальности, свидетельство об окончании интернатуры. </w:t>
      </w:r>
    </w:p>
    <w:p w:rsidR="009E637B" w:rsidRPr="0003568D" w:rsidRDefault="0003568D">
      <w:pPr>
        <w:spacing w:after="0"/>
        <w:jc w:val="center"/>
        <w:rPr>
          <w:lang w:val="ru-RU"/>
        </w:rPr>
      </w:pPr>
      <w:r w:rsidRPr="0003568D">
        <w:rPr>
          <w:b/>
          <w:color w:val="000000"/>
          <w:sz w:val="28"/>
          <w:lang w:val="ru-RU"/>
        </w:rPr>
        <w:t>Параграф 8. Врач-стажер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42.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Врач-стажер в работе с пациентами оказывает скорую, первичную медико-санитарную, специализированную медицинскую помощь, медицинскую реабилитацию под руководством специалиста, имеющего сертификат специалиста в области здравоохранения по соответствующей специальности.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Врач-стажер под надзором специалиста назначает и контролирует лечение, проводит необходимые диагностические, лечебные, реабилитационные и профилактические процедуры и мероприятия.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осмотр больных. Под надзором специалиста вносит изменения в план лечения в зависимости от состояния пациента и определяет необходимость дополнительных методов обследования.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правильность проведения диагностических и лечебных процедур, эксплуатации инструментария, аппаратуры.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Планирует свою работу и анализирует показатели своей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проводит санитарное просвещение населения и пропагандирует здоровый образ жизни.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43.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Законодательство Республики Казахстан и нормативные правовые акты в области здравоохранения: Конституцию Республики Казахстан от 30 августа 1995 года; Кодекс Республики Казахстан «О здоровье народа и системе здравоохранения» от 7 июля 2020 года;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плановой работы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общие принципы и основные методы клинической, инструментальной и лабораторной диагностики;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трудовое законодательство,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медицинского страхования;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статистику здоровья населения, критерии и показатели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44.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сертификат специалиста в области здравоохранения по соответствующей </w:t>
      </w:r>
      <w:r w:rsidRPr="0003568D">
        <w:rPr>
          <w:color w:val="000000"/>
          <w:sz w:val="28"/>
          <w:lang w:val="ru-RU"/>
        </w:rPr>
        <w:lastRenderedPageBreak/>
        <w:t>специальности (при прохождении сертификационного курса) или высшее образование по направлению подготовки «Здравоохранение» (при прохождении стажировки в случае перерыва стажа работы по специальности более трех лет для допуска к работе по соответствующей специальности).</w:t>
      </w:r>
    </w:p>
    <w:p w:rsidR="009E637B" w:rsidRPr="0003568D" w:rsidRDefault="0003568D">
      <w:pPr>
        <w:spacing w:after="0"/>
        <w:jc w:val="center"/>
        <w:rPr>
          <w:lang w:val="ru-RU"/>
        </w:rPr>
      </w:pPr>
      <w:r w:rsidRPr="0003568D">
        <w:rPr>
          <w:b/>
          <w:color w:val="000000"/>
          <w:sz w:val="28"/>
          <w:lang w:val="ru-RU"/>
        </w:rPr>
        <w:t>Параграф 9.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w:t>
      </w:r>
      <w:r>
        <w:rPr>
          <w:b/>
          <w:color w:val="000000"/>
          <w:sz w:val="28"/>
        </w:rPr>
        <w:t>HR</w:t>
      </w:r>
      <w:r w:rsidRPr="0003568D">
        <w:rPr>
          <w:b/>
          <w:color w:val="000000"/>
          <w:sz w:val="28"/>
          <w:lang w:val="ru-RU"/>
        </w:rPr>
        <w:t>-менеджер)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45. Должностные обязанности: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организационную деятельность в рамках определенного направления (участка).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 качеству медицинских услуг: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формировании общей концепции развития менеджмента качества в организации,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организации мероприятий по безопасности пациентов от некачественного лечения.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анкетирование пациентов на предмет удовлетворенности, управление жалобами пациентов.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Внедрение и управление системой регистрации инцидентов.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Консультационная и методологическая работа с персоналом по процессам системы менеджмента качества.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Подготовка организации к национальной и (или) международной аккредитации.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 стратегии и маркетингу медицинских услуг: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анализ внешней и внутренней среды деятельности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разработке программы эффективного управления организацией, обеспечивает мониторинг показателей, характеризующих повышение финансовой устойчивости и рационального распределения ресурсов, оценку качества менеджмента по результатам оценки и мониторинга процесса развития деятельности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анализ ресурсов медицинской организации. </w:t>
      </w:r>
      <w:r>
        <w:rPr>
          <w:color w:val="000000"/>
          <w:sz w:val="28"/>
        </w:rPr>
        <w:t>A</w:t>
      </w:r>
      <w:r w:rsidRPr="0003568D">
        <w:rPr>
          <w:color w:val="000000"/>
          <w:sz w:val="28"/>
          <w:lang w:val="ru-RU"/>
        </w:rPr>
        <w:t xml:space="preserve">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Выбирает стратегию и определяет приоритеты развития медицинской организации, определяет методы достижения целей, обосновывает выбор целей.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анализ, прогноз и мотивацию спроса на производимые медицинские услуги.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Предоставляет руководству проекты управленческих решений по вопросу стратегического развития организации и маркетингу медицинских услуг.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 организации и методологии оказания медицинских услуг: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эффективное управление организацией здравоохранения через ресурсосбережение и эффективность, контроль над регулированием потока пациентов в организации, ведение и представление учетно-отчетной документации, сбор и систематизацию информации о производственной, медицинской деятельности структурного подразделения организации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w:t>
      </w:r>
      <w:r w:rsidRPr="0003568D">
        <w:rPr>
          <w:color w:val="000000"/>
          <w:sz w:val="28"/>
          <w:lang w:val="ru-RU"/>
        </w:rPr>
        <w:lastRenderedPageBreak/>
        <w:t>мониторинг выполнения установленного порядка ведения первичного учета, достоверность получаемых отчетных данных.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медицинской этики, правил внутреннего трудового распорядка, по безопасности и охране труда противопожарной безопасности и санитарно-эпидемиологических правил и норм в подразделениях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инструктивные совещания, проводит техническое и методологическое обучение работников организации, участвует в проведении занятий.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46.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плановой работы медицинской организации, основы внутреннего аудита, основы системы менеджмента качества;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трудовое законодательство;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управление процессами оказания медицинских услуг;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информатизации и статистики в здравоохранении;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медицинского страхования, критерии оценки и показатели деятельности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47.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сертификат специалиста в области здравоохранения по соответствующей специальности, свидетельство об окончании сертификационного курса по </w:t>
      </w:r>
      <w:r w:rsidRPr="0003568D">
        <w:rPr>
          <w:color w:val="000000"/>
          <w:sz w:val="28"/>
          <w:lang w:val="ru-RU"/>
        </w:rPr>
        <w:lastRenderedPageBreak/>
        <w:t>специальности «Менеджмент здравоохранения» («Общественное здравоохранение»).</w:t>
      </w:r>
    </w:p>
    <w:p w:rsidR="009E637B" w:rsidRPr="0003568D" w:rsidRDefault="0003568D">
      <w:pPr>
        <w:spacing w:after="0"/>
        <w:jc w:val="center"/>
        <w:rPr>
          <w:lang w:val="ru-RU"/>
        </w:rPr>
      </w:pPr>
      <w:r w:rsidRPr="0003568D">
        <w:rPr>
          <w:b/>
          <w:color w:val="000000"/>
          <w:sz w:val="28"/>
          <w:lang w:val="ru-RU"/>
        </w:rPr>
        <w:t>Параграф 10. Врач и (или) специалист общественного здравоохранения (валеолог, эпидемиолог, статистик, методист)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48.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расчет и оценку демографических показателей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Оценивает причины и факторы риска возникновения и распространения среди населения инфекционных и неинфекционных заболеваний.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и проводит профилактические и противоэпидемические мероприятия, текущий и ретроспективный эпидемиологический анализ заболеваемости.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социально-профилактическую направленность по сохранению и укреплению здоровья населения (общества).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Оценивает состояние здоровья и физического развития детей и подростков.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и проводит оздоровительные мероприятия, проводит пропаганду здорового образа жизни, рационального питания.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Оценивает конечные результаты деятельности организации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49.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организации лечебно-профилактической, скорой медицинской помощи, лекарственного обеспечения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статистику,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теоретические основы социальной гигиены;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системы управления в здравоохранении, критерии и показатели оценки состояния здоровья населения;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методики статистического анализа и социологические методы исследования.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50.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свидетельство о сертификационном курсе по специальности «Менеджмент здравоохранения» («Общественное здравоохранение») или высшее медицинское образование (по специальности «Общественное здравоохранение», «Медико-профилактическое дело» или высшее медицинское образование (по специальности «Лечебное дело», «Педиатрия», «Общая медицина», «Восточная медицин», «Стоматология», «Медико-биологическое дело», «Сестринское дело», свидетельство об окончании сертификационного курса по специальности «Менеджмент здравоохранения» («Общественное здравоохранение»).</w:t>
      </w:r>
    </w:p>
    <w:p w:rsidR="009E637B" w:rsidRPr="0003568D" w:rsidRDefault="0003568D">
      <w:pPr>
        <w:spacing w:after="0"/>
        <w:jc w:val="center"/>
        <w:rPr>
          <w:lang w:val="ru-RU"/>
        </w:rPr>
      </w:pPr>
      <w:r w:rsidRPr="0003568D">
        <w:rPr>
          <w:b/>
          <w:color w:val="000000"/>
          <w:sz w:val="28"/>
          <w:lang w:val="ru-RU"/>
        </w:rPr>
        <w:t>Параграф 11. Врач (или специалист) санитарно-эпидемиологической службы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51.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государственный санитарно-эпидемиологический надзор объектов санитарно-эпидемиологического надзора.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Организовывает проведение санитарно-эпидемиологических и противоэпидемических (профилактических) мероприятий, лабораторно-инструментальных исследований объектов среды обитания человека.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Применяет современные методы анализа санитарно-эпидемиологической ситуации, выявляет основные факторы, влияющие на состояние здоровья </w:t>
      </w:r>
      <w:r w:rsidRPr="0003568D">
        <w:rPr>
          <w:color w:val="000000"/>
          <w:sz w:val="28"/>
          <w:lang w:val="ru-RU"/>
        </w:rPr>
        <w:lastRenderedPageBreak/>
        <w:t xml:space="preserve">населения, определяет приоритетные направления по профилактике заболеваний.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52.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трудовое законодательство;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статистику критерии и показатели, характеризующие состояние здоровья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критерии и показатели оценки состояния здоровья населения, социологические методы исследования; микробиологические, паразитологические, санитарно-химические, токсикологические, радиологические методы исследований и замеров физических факторов;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научные достижения отечественной и зарубежной медицины в области санитарно-эпидемиологического благополучия населения;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санитарного просвещения, гигиенического воспитания населения и пропаганды здорового образа жизни.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53.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медицинское образование санитарно-эпидемиологического профиля либо высшее образование и свидетельство об окончании сертификационного курса по специальности «Менеджмент здравоохранения» («Общественное здравоохранение»), наличие сертификата специалиста в области здравоохранения по специальности санитарно-эпидемиологического благополучия.</w:t>
      </w:r>
    </w:p>
    <w:p w:rsidR="009E637B" w:rsidRPr="0003568D" w:rsidRDefault="0003568D">
      <w:pPr>
        <w:spacing w:after="0"/>
        <w:jc w:val="center"/>
        <w:rPr>
          <w:lang w:val="ru-RU"/>
        </w:rPr>
      </w:pPr>
      <w:r w:rsidRPr="0003568D">
        <w:rPr>
          <w:b/>
          <w:color w:val="000000"/>
          <w:sz w:val="28"/>
          <w:lang w:val="ru-RU"/>
        </w:rPr>
        <w:lastRenderedPageBreak/>
        <w:t>Параграф 12. Сестра или брат старшая(-ий) медицинская(-ий) (старший фельдшер, старший акушер)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54.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обеспечение отделения лекарственными средствами, изделиями медицинского назначения и медицинской техникой, работу среднего и младшего медицинского персонала и следит за выполнением ими своих обязанностей.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сохранность имущества и медицинского инвентаря отделения. Организует своевременный ремонт изделий медицинского назначения и медицинской техники, питание для пациентов в отделении.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контроль, учет и хранение сильнодействующих ядовитых, наркотических, психотропных медикаментов и прекурсоров.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Соблюдение правил асептики и антисептики персоналом отделения. Контролирует своевременное и точное выполнение средним медицинским персоналом назначений врача, санитарную обработку поступающих больных.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штатное расписание для проведения медицинского осмотра и патронажа беременных женщин и родильниц при работе в этой специальности. Организует проведение диспансеризации и патронажа беременных и родильниц.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Поддерживает профессиональное развитие сестринского персонала.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расходование лекарственных средств в отделении, обеспечивает учет, хранение, использование лекарственных средств.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текущий санитарный надзор, организует и проводит противоэпидемические мероприятия.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55.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w:t>
      </w:r>
      <w:r w:rsidRPr="0003568D">
        <w:rPr>
          <w:color w:val="000000"/>
          <w:sz w:val="28"/>
          <w:lang w:val="ru-RU"/>
        </w:rPr>
        <w:lastRenderedPageBreak/>
        <w:t>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56.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или послесреднее (прикладной бакалавриат по специальности «Сестринское дело») или 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 3 лет, сертификат специалиста в области здравоохранения по специальности.</w:t>
      </w:r>
    </w:p>
    <w:p w:rsidR="009E637B" w:rsidRPr="0003568D" w:rsidRDefault="0003568D">
      <w:pPr>
        <w:spacing w:after="0"/>
        <w:jc w:val="center"/>
        <w:rPr>
          <w:lang w:val="ru-RU"/>
        </w:rPr>
      </w:pPr>
      <w:r w:rsidRPr="0003568D">
        <w:rPr>
          <w:b/>
          <w:color w:val="000000"/>
          <w:sz w:val="28"/>
          <w:lang w:val="ru-RU"/>
        </w:rPr>
        <w:t>Глава 4. Квалификационные характеристики должностей работников с высшим и послевузовским фармацевтическим образованием</w:t>
      </w:r>
    </w:p>
    <w:p w:rsidR="009E637B" w:rsidRPr="0003568D" w:rsidRDefault="0003568D">
      <w:pPr>
        <w:spacing w:after="0"/>
        <w:jc w:val="center"/>
        <w:rPr>
          <w:lang w:val="ru-RU"/>
        </w:rPr>
      </w:pPr>
      <w:r w:rsidRPr="0003568D">
        <w:rPr>
          <w:b/>
          <w:color w:val="000000"/>
          <w:sz w:val="28"/>
          <w:lang w:val="ru-RU"/>
        </w:rPr>
        <w:t>Параграф 1. Фармацевт (провизор)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57.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Организовывает и осуществляет оптово-розничную реализацию лекарственных средств и медицинских изделий медицинским организациям по требованиям, населению по рецептам врачей, безрецептурный отпуск готовых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Информирует население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другими группами лекарственных препаратов.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потребность в лекарственных средств и медицинских изделий, для поддержания необходимых запасов и ассортимента лекарственных средств, с целью бесперебойного обеспечения населения Республики Казахстан фармацевтической продукцией.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Оформляет витрины торговых залов фармацевтических организаций.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прием лекарственных средств и медицинских изделий при их оптовой и розничной реализации.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контроль над технологическим процессом создания лекарственных средств, изготовленных в аптечных условиях, качества лекарственных средств и медицинских изделий на стадиях приема, хранения и реализации.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предметно-количественный учет лекарственных препаратов. Проводит изъятия из обращения лекарственных средств и медицинских изделий, пришедших в негодность, с истекшим сроком годности, фальсифицированной, контрафактной и недоброкачественной продукции.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Организовывает и осуществляет в структурных подразделениях субъектов фармацевтического рынка условия хранения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Сортирует поступающие лекарственных средств и медицинских изделий и определяет места хранения с учетом их физико-химических свойств.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Создает условия и режим хранения особых групп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изъятие лекарственных средств и медицинских изделий с истекшим сроком годности, вызывающие сомнение при визуальном осмотре или пришедшие в негодность в связи с хранением, фальсифицированной и контрафактной продукции.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58.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ассортимент лекарственных средств и медицинских изделий по фармакологическим группам, их характеристик, медицинских показаний и способов применения, противопоказаний, побочных действий, синонимов и аналогов лекарственных средств, порядок ведения делопроизводства в оптово-розничных фармацевтических организациях, мерчандайзинг лекарственных средств и медицинских изделий в фармацевтических организациях;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внутреннего трудового распорядка и технической эксплуатации оборудования;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требования к качеству лекарственных средств и медицинских изделий, маркировке, упаковке;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способы выявления фальсифицированных и контрафактных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сбора информации о побочных действиях лекарственных средств, порядок и условия хранения лекарственных средств и медицинских изделий, правила хранения и правил уничтожения лекарственных средств с истекшим сроком годности, ведение учета сроков годности лекарственных средств и медицинских изделий и принятия мер по их недопущению;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оказания первой медицинской помощи;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современные научные достижения зарубежной и отечественной медицины;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использование информации на основе </w:t>
      </w:r>
      <w:r>
        <w:rPr>
          <w:color w:val="000000"/>
          <w:sz w:val="28"/>
        </w:rPr>
        <w:t>IT</w:t>
      </w:r>
      <w:r w:rsidRPr="0003568D">
        <w:rPr>
          <w:color w:val="000000"/>
          <w:sz w:val="28"/>
          <w:lang w:val="ru-RU"/>
        </w:rPr>
        <w:t>-технологий в сфере профессиональной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59.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по специальности «Фармация».</w:t>
      </w:r>
    </w:p>
    <w:p w:rsidR="009E637B" w:rsidRPr="0003568D" w:rsidRDefault="0003568D">
      <w:pPr>
        <w:spacing w:after="0"/>
        <w:jc w:val="center"/>
        <w:rPr>
          <w:lang w:val="ru-RU"/>
        </w:rPr>
      </w:pPr>
      <w:r w:rsidRPr="0003568D">
        <w:rPr>
          <w:b/>
          <w:color w:val="000000"/>
          <w:sz w:val="28"/>
          <w:lang w:val="ru-RU"/>
        </w:rPr>
        <w:t>Параграф 2. Радиофармацевт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60.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работы по фасовке и дозированию радиофармацевтических лекарственных препаратов, осуществляет утилизацию неиспользованных радиофармацевтических лекарственных препаратов.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Готовит и фасует диагностические радиофармпрепараты.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правила эксплуатации, работает с измерительными приборами и аппаратурой, следит за исправным состоянием измерительной аппаратуры, готовит реактивы для проведения испытаний, осуществляет необходимые подготовительные и вспомогательные операции по приготовлению радиофармпрепаратов.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Систематизирует и оформляет в соответствии с методическими документами результаты анализов и измерений, ведет их учет.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Содействует безопасному и эффективному использованию радиоактивных препаратов, безопасно обращаться с радиоактивными материалами не снижая эффективность материалов.</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Заполняет все рецепты, в которые входят лекарства с радиоактивными компонентами, осуществляет мероприятия, обеспечивающие снижение доз излучения препаратов на рабочих местах.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контроль соблюдения санитарно-гигиенических правил и норм, ведет учетно-отчетную документацию.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ответственность за качество радиофармпрепаратов,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Занимается приготовлением субстанций и консультирует врачей по вопросам безопасности, связанным с применением радиофармпрепаратов.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61.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совместный приказ</w:t>
      </w:r>
      <w:r>
        <w:rPr>
          <w:color w:val="000000"/>
          <w:sz w:val="28"/>
        </w:rPr>
        <w:t> </w:t>
      </w:r>
      <w:r w:rsidRPr="0003568D">
        <w:rPr>
          <w:color w:val="000000"/>
          <w:sz w:val="28"/>
          <w:lang w:val="ru-RU"/>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оказания первой доврачебной медицинской помощи;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проведения химического и физико-химического анализов;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научные достижения и международный опыт по разработке лекарственных средств;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радиационной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методики и инструкции, определяющие порядок разработки и оформления отчетной документации по результатам выполненных исследований и разработок;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62. Требования к квалификации: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фармацевтическое образование по специальности «Фармация», свидетельство об окончании сертификационного курса по специализации «Радиационная фармация».</w:t>
      </w:r>
    </w:p>
    <w:p w:rsidR="009E637B" w:rsidRPr="0003568D" w:rsidRDefault="0003568D">
      <w:pPr>
        <w:spacing w:after="0"/>
        <w:jc w:val="center"/>
        <w:rPr>
          <w:lang w:val="ru-RU"/>
        </w:rPr>
      </w:pPr>
      <w:r w:rsidRPr="0003568D">
        <w:rPr>
          <w:b/>
          <w:color w:val="000000"/>
          <w:sz w:val="28"/>
          <w:lang w:val="ru-RU"/>
        </w:rPr>
        <w:t>Параграф 3. Инженер-технолог по производству лекарственных средств,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63.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разработку технологического регламента и технических условий на производство лекарственных препаратов.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выпуск продукции по спецификациям, обслуживаемое оборудование, используемое в технологическом процессе производства.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Обеспечивает качество выполняемой работы.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технико-экономические нормативы и нормы расхода сырья и материалов.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соблюдения санитарно-гигиенических правил и норм, условий хранения, сырья, полуфабрикатов, вспомогательных материалов и изготовленной продукции.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64. Должен знать: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совместный приказ Министра </w:t>
      </w:r>
      <w:r w:rsidRPr="0003568D">
        <w:rPr>
          <w:color w:val="000000"/>
          <w:sz w:val="28"/>
          <w:lang w:val="ru-RU"/>
        </w:rPr>
        <w:lastRenderedPageBreak/>
        <w:t>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технологию изготовления лекарственных средств;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номенклатуру лекарственных средств и изделий медицинского назначения;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оказания первой доврачебной медицинской помощи;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65.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по направлениям подготовки кадров (фармацевтическое, инженерное, технологическое) образование, сертификат по фармацевтической специальности.</w:t>
      </w:r>
    </w:p>
    <w:p w:rsidR="009E637B" w:rsidRPr="0003568D" w:rsidRDefault="0003568D">
      <w:pPr>
        <w:spacing w:after="0"/>
        <w:jc w:val="center"/>
        <w:rPr>
          <w:lang w:val="ru-RU"/>
        </w:rPr>
      </w:pPr>
      <w:r w:rsidRPr="0003568D">
        <w:rPr>
          <w:b/>
          <w:color w:val="000000"/>
          <w:sz w:val="28"/>
          <w:lang w:val="ru-RU"/>
        </w:rPr>
        <w:t>Параграф 4. Клинический фармацевт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66.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работу с медицинскими работниками по оказанию информационно - консультативной помощи по вопросам рационального применения и использования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руководит работой клинико-фармацевтической службы в медицинских и фармацевтических организациях, производителей лекарственных средств и медицинских изделий и их представителей.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фармакоэкономический анализ, контроль в медицинских организациях над проведением фармакотерапии.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клинико-фармацевтическую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подбор лекарственной терапии для пациентов, предлагает аналоговую замену.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вопросы полипрогмазии при использовании лекарственных средств, соблюдение лекарственного формуляра медицинской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Участвует в организации работы формулярных комиссий, разработки лекарственных формуляров медицинских организаций и в системе фармаконадзора, организует мониторинг побочных действий лекарственных средств.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накопление, систематизацию и распространение фармацевтической и фармакологической информации.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проводит работы с медицинскими работниками по вопросам проведения рациональной фармакотерапии и клинических испытаний лекарственных средств в медицинских организациях.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фармацевтическую опеку населения по вопросам ответственного самолечения, лекарственного обеспечения, приобретения и применения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67.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 оказанию информационно - консультативной помощи по вопросам рационального применения и использования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и порядок проведения контроля в медицинских организациях над проведением фармакотерапии;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ведение клинико-фармацевтической документации;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оказания первой доврачебной медицинской помощи;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современные научные достижения зарубежной и отечественной медицины;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использование информации на основе </w:t>
      </w:r>
      <w:r>
        <w:rPr>
          <w:color w:val="000000"/>
          <w:sz w:val="28"/>
        </w:rPr>
        <w:t>IT</w:t>
      </w:r>
      <w:r w:rsidRPr="0003568D">
        <w:rPr>
          <w:color w:val="000000"/>
          <w:sz w:val="28"/>
          <w:lang w:val="ru-RU"/>
        </w:rPr>
        <w:t>-технологий в сфере профессиональной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68.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по специальности «Фармация».</w:t>
      </w:r>
    </w:p>
    <w:p w:rsidR="009E637B" w:rsidRPr="0003568D" w:rsidRDefault="0003568D">
      <w:pPr>
        <w:spacing w:after="0"/>
        <w:jc w:val="center"/>
        <w:rPr>
          <w:lang w:val="ru-RU"/>
        </w:rPr>
      </w:pPr>
      <w:r w:rsidRPr="0003568D">
        <w:rPr>
          <w:b/>
          <w:color w:val="000000"/>
          <w:sz w:val="28"/>
          <w:lang w:val="ru-RU"/>
        </w:rPr>
        <w:t>Параграф 5. Менеджер по управлению качеством в фармации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69.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проверки субъектов, осуществляющих фармацевтическую деятельность.</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консультационные услуги субъектам сферы обращения лекарственных средств по составлению планов мероприятий, направленных на предупреждение и устранения выявленных нарушений.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A</w:t>
      </w:r>
      <w:r w:rsidRPr="0003568D">
        <w:rPr>
          <w:color w:val="000000"/>
          <w:sz w:val="28"/>
          <w:lang w:val="ru-RU"/>
        </w:rPr>
        <w:t xml:space="preserve">нализирует документацию по обращению лекарственных средств на всех этапах жизненного цикла: стандартные операционные процедуры, инструкции, договоры, записи, отчеты, протоколы испытаний, и другие данные, регистрируемые на бумажных и (или) электронных носителях.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проверку субъекта осуществляющего фармацевтическую деятельность. Запрашивает и анализирует информацию от субъектов, осуществляющих фармацевтическую деятельность. Обобщает информацию по выявляемым нарушениям для составления рекомендаций по их профилактике и устранению.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Составляет программы аудита на определенный период времени. Составляет план проведения аудита в соответствии с целями контрольного мероприятия, распорядительные документы на проведение аудита субъекта осуществляющего фармацевтическую деятельность, в соответствии с целями и задачами контрольного мероприятия. Формирует запрос на получение необходимой информации от проверяемого субъекта осуществляющего.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70.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w:t>
      </w:r>
      <w:r w:rsidRPr="0003568D">
        <w:rPr>
          <w:color w:val="000000"/>
          <w:sz w:val="28"/>
          <w:lang w:val="ru-RU"/>
        </w:rPr>
        <w:lastRenderedPageBreak/>
        <w:t>лекарственных средств и медицинских изделий» (зарегистрирован в Реестре государственной регистрации нормативных правовых актов под № 17744);</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процедур по лицензированию фармацевтической деятельности и деятельности связанной с обращением наркотических средств, психотропных веществ и прекурсоров;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процедуры по контролю качества; комплекс мер по поддержанию уровня качества лекарственных средств и медицинских изделий при производстве, хранении, транспортировки и реализации в течение всего срока годности;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использование информации на основе </w:t>
      </w:r>
      <w:r>
        <w:rPr>
          <w:color w:val="000000"/>
          <w:sz w:val="28"/>
        </w:rPr>
        <w:t>IT</w:t>
      </w:r>
      <w:r w:rsidRPr="0003568D">
        <w:rPr>
          <w:color w:val="000000"/>
          <w:sz w:val="28"/>
          <w:lang w:val="ru-RU"/>
        </w:rPr>
        <w:t>-технологий в сфере профессиональной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71.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по специальностям «Фармация», «Менеджмент здравоохранения».</w:t>
      </w:r>
    </w:p>
    <w:p w:rsidR="009E637B" w:rsidRPr="0003568D" w:rsidRDefault="0003568D">
      <w:pPr>
        <w:spacing w:after="0"/>
        <w:jc w:val="center"/>
        <w:rPr>
          <w:lang w:val="ru-RU"/>
        </w:rPr>
      </w:pPr>
      <w:r w:rsidRPr="0003568D">
        <w:rPr>
          <w:b/>
          <w:color w:val="000000"/>
          <w:sz w:val="28"/>
          <w:lang w:val="ru-RU"/>
        </w:rPr>
        <w:t>Параграф 6. Инспектор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72.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деятельность фармацевтических организаций и предприятий.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инспекцию по поддержанию уровня качества лекарственных средств и медицинских изделий при их хранении, реализации и последующем обращении в течение всего срока годности, проверку субъектов, осуществляющих фармацевтическую деятельность.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анализ, аудит и оценку производственной, логистической и хозяйственно-финансовой деятельности субъектов сферы обращения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целевые проверки фармацевтической и финансово- хозяйственной деятельности, проводит инвентаризацию товарно-материальных ценностей в фармацевтических организациях.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процессы управления, планирования, финансового учета и отчетности в субъектах сферы обращения лекарственных средств и медицинских изделий. Контролирует ведение учетных, отчетных операций и </w:t>
      </w:r>
      <w:r w:rsidRPr="0003568D">
        <w:rPr>
          <w:color w:val="000000"/>
          <w:sz w:val="28"/>
          <w:lang w:val="ru-RU"/>
        </w:rPr>
        <w:lastRenderedPageBreak/>
        <w:t>бухгалтерского учета в субъектах сферы обращения лекарственных средств и медицинских изделий. Обобщает информацию по выявляемым нарушениям для составления рекомендаций по их профилактике и устранению.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 систем наблюдения, анализа и оценки информации о безопасности лекарственных средств. Проводит мониторинг побочных действий лекарственных средств.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73.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порядок проведения фармацевтических инспекций на соответствие надлежащим фармацевтическим практикам;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планирования, прогнозирования, анализа, аудита и оценки производственной, логистической и хозяйственно-финансовой деятельности субъектов обращения лекарственных средств и медицинских изделий;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фармацевтической деятельности в сфере фармаконадзора;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оценки эффективности и безопасности лекарственных средств;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использование информации на основе </w:t>
      </w:r>
      <w:r>
        <w:rPr>
          <w:color w:val="000000"/>
          <w:sz w:val="28"/>
        </w:rPr>
        <w:t>IT</w:t>
      </w:r>
      <w:r w:rsidRPr="0003568D">
        <w:rPr>
          <w:color w:val="000000"/>
          <w:sz w:val="28"/>
          <w:lang w:val="ru-RU"/>
        </w:rPr>
        <w:t>-технологий в сфере профессиональной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74.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w:t>
      </w:r>
    </w:p>
    <w:p w:rsidR="009E637B" w:rsidRPr="0003568D" w:rsidRDefault="0003568D">
      <w:pPr>
        <w:spacing w:after="0"/>
        <w:jc w:val="center"/>
        <w:rPr>
          <w:lang w:val="ru-RU"/>
        </w:rPr>
      </w:pPr>
      <w:r w:rsidRPr="0003568D">
        <w:rPr>
          <w:b/>
          <w:color w:val="000000"/>
          <w:sz w:val="28"/>
          <w:lang w:val="ru-RU"/>
        </w:rPr>
        <w:t>Глава 5. Квалификационные характеристики должностей специалистов с высшим немедицинским образованием</w:t>
      </w:r>
    </w:p>
    <w:p w:rsidR="009E637B" w:rsidRPr="0003568D" w:rsidRDefault="0003568D">
      <w:pPr>
        <w:spacing w:after="0"/>
        <w:jc w:val="center"/>
        <w:rPr>
          <w:lang w:val="ru-RU"/>
        </w:rPr>
      </w:pPr>
      <w:r w:rsidRPr="0003568D">
        <w:rPr>
          <w:b/>
          <w:color w:val="000000"/>
          <w:sz w:val="28"/>
          <w:lang w:val="ru-RU"/>
        </w:rPr>
        <w:t>Параграф 1. Специалист лаборатории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75.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лабораторные анализы, испытания, измерения при проведении исследований и разработок.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Следит за исправным состоянием лабораторного оборудования, подготавливает реактивы, питательные среды и химическую посуду для проведения исследований.</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результаты анализов, измерений, ведет их учет.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доврачебную помощь при неотложных состояниях.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76. Должен знать: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санитарно-микробиологических исследований и внутренних болезней; методы и технику общеклинических, биохимических, гематологических и цитологических лабораторных исследований; микробиологическую диагностику основных инфекционных заболеваний;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77.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или «Естественные науки, математика и статистика» (биологическое, химическое, химико-биологическое, физико-математическое), сертификат о повышении квалификации по соответствующей специальности.</w:t>
      </w:r>
    </w:p>
    <w:p w:rsidR="009E637B" w:rsidRPr="0003568D" w:rsidRDefault="0003568D">
      <w:pPr>
        <w:spacing w:after="0"/>
        <w:jc w:val="center"/>
        <w:rPr>
          <w:lang w:val="ru-RU"/>
        </w:rPr>
      </w:pPr>
      <w:r w:rsidRPr="0003568D">
        <w:rPr>
          <w:b/>
          <w:color w:val="000000"/>
          <w:sz w:val="28"/>
          <w:lang w:val="ru-RU"/>
        </w:rPr>
        <w:t>Параграф 2. Специалист в сфере санитарно-эпидемиологической службы (биолог, зоолог или эпизоотолог, энтомолог)</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78.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Разрабатывает целевые программы в части мероприятий по борьбе с переносчиками паразитарных и трансмиссионных заболеваний на обследуемой территории.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Представляет данные анализа динамики развития эпизоотологического процесса для разработки эпидемиологических рекомендаций.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Дает экспертное определение видов основных переносчиков и носителей природно-очаговых заболеваний.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выявлении, обследовании и ликвидации очагов трансмиссивных и паразитарных инфекций.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санитарно-эпидемиологические, клиническое и санитарно-гигиеническое обследования в соответствии с профилем лаборатории с использованием современных технологий, измерительной и аналитической аппаратуры.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регистрацию, учет и статистическую обработку данных инфекционной и неинфекционной заболеваемости.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доврачебную помощь при неотложных состояниях.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санитарно-просветительную работу среди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79.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производственной санитарии и противопожарной безопасности, трудовое законодательство;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принципы и методы санитарно-эпидемиологической оценки, систематику и экологию диких и синантропных животных;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лабораторной службы.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80.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«Естественные науки, математика и статистика» (биология), сертификат о повышении квалификации по профилю специальности.</w:t>
      </w:r>
    </w:p>
    <w:p w:rsidR="009E637B" w:rsidRPr="0003568D" w:rsidRDefault="0003568D">
      <w:pPr>
        <w:spacing w:after="0"/>
        <w:jc w:val="center"/>
        <w:rPr>
          <w:lang w:val="ru-RU"/>
        </w:rPr>
      </w:pPr>
      <w:r w:rsidRPr="0003568D">
        <w:rPr>
          <w:b/>
          <w:color w:val="000000"/>
          <w:sz w:val="28"/>
          <w:lang w:val="ru-RU"/>
        </w:rPr>
        <w:t>Параграф 3. Специалист по социальной работе в области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81.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общую диагностику социальной ситуации и потребности личности в социальных услугах; определяет пакет социальных услуг.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Информирует население о видах специальных социальных услуг.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помощь в развитии умения самостоятельно решать свои проблемы, вовлекает пациентов в процесс социального оздоровления.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учетную и отчетную документацию по социальной службе.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Координирует работу по организации помощи детям с ограниченными возможностями, одиноким, престарелым, инвалидам,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организации работы по формированию здорового образа жизни.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82.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 Кодекс Республики Казахстан от 26 декабря 2011 года «О браке (супружестве) и семье», Закон Республики Казахстан от 11 июля 2002 года «О социальной и медико-педагогической коррекционной поддержке детей с ограниченными возможностями», Закон Республики Казахстан от 8 августа 2002 года «О правах ребенка в Республике Казахстан», Закон Республики Казахстан от 13 апреля 2005 года «О социальной защите инвалидов в Республике Казахстан», Закон Республики Казахстан от 29 декабря 2008 года «О специальных социальных услугах».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83.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образование по направлению подготовки «Здравоохранение» или «Педагогические науки», свидетельство о прохождении сертификационного курса или сертификат о повышении квалификации по специальности «Социальная работа».</w:t>
      </w:r>
    </w:p>
    <w:p w:rsidR="009E637B" w:rsidRPr="0003568D" w:rsidRDefault="0003568D">
      <w:pPr>
        <w:spacing w:after="0"/>
        <w:jc w:val="center"/>
        <w:rPr>
          <w:lang w:val="ru-RU"/>
        </w:rPr>
      </w:pPr>
      <w:r w:rsidRPr="0003568D">
        <w:rPr>
          <w:b/>
          <w:color w:val="000000"/>
          <w:sz w:val="28"/>
          <w:lang w:val="ru-RU"/>
        </w:rPr>
        <w:lastRenderedPageBreak/>
        <w:t>Глава 6. Квалификационные характеристики должностей работников с послесредним образованием</w:t>
      </w:r>
    </w:p>
    <w:p w:rsidR="009E637B" w:rsidRPr="0003568D" w:rsidRDefault="0003568D">
      <w:pPr>
        <w:spacing w:after="0"/>
        <w:jc w:val="center"/>
        <w:rPr>
          <w:lang w:val="ru-RU"/>
        </w:rPr>
      </w:pPr>
      <w:r w:rsidRPr="0003568D">
        <w:rPr>
          <w:b/>
          <w:color w:val="000000"/>
          <w:sz w:val="28"/>
          <w:lang w:val="ru-RU"/>
        </w:rPr>
        <w:t>Параграф 1. Сестра или (брат) медицинская(ий) расширенной практики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84.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сестринское обследование, составляет план сестринских вмешательств для пациента, контролирует реализацию сестринских мероприятий медицинскими сестрами уровня технического и профессионального образования,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других специализированных областях здравоохранения на первично-медико - санитарном и стационарном уровнях.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мониторирует эффективность и контролирует обучение пациента и членов семьи процедурам общего ухода и управлению заболеванием.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патронаж беременных, женщин после родов, детей до года, диспансерных больных и престарелых.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учет и хранение лекарственных средств, препаратов крови и кровезаменителей, ведение учетно-отчетной сестринской документации в лечебно-профилактическом учреждении.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гражданам первую медицинскую помощь, в том числе в экстремальных условиях, доврачебную и паллиативную медицинскую помощь.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контроль за организацией безопасной больничной среды и инфекционным контролем.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организации межпрофессиональной работы медицинских сестер, врачей и других работников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85. Должен знать:</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деятельности в условиях чрезвычайных ситуаций.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86.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без предъявления требований к стажу работы, наличие сертификата специалиста в области здравоохранения.</w:t>
      </w:r>
    </w:p>
    <w:p w:rsidR="009E637B" w:rsidRPr="0003568D" w:rsidRDefault="0003568D">
      <w:pPr>
        <w:spacing w:after="0"/>
        <w:jc w:val="center"/>
        <w:rPr>
          <w:lang w:val="ru-RU"/>
        </w:rPr>
      </w:pPr>
      <w:r w:rsidRPr="0003568D">
        <w:rPr>
          <w:b/>
          <w:color w:val="000000"/>
          <w:sz w:val="28"/>
          <w:lang w:val="ru-RU"/>
        </w:rPr>
        <w:t>Глава 7. Квалификационные характеристики должностей работников с техническим и профессиональным медицинским образованием</w:t>
      </w:r>
    </w:p>
    <w:p w:rsidR="009E637B" w:rsidRPr="0003568D" w:rsidRDefault="0003568D">
      <w:pPr>
        <w:spacing w:after="0"/>
        <w:jc w:val="center"/>
        <w:rPr>
          <w:lang w:val="ru-RU"/>
        </w:rPr>
      </w:pPr>
      <w:r w:rsidRPr="0003568D">
        <w:rPr>
          <w:b/>
          <w:color w:val="000000"/>
          <w:sz w:val="28"/>
          <w:lang w:val="ru-RU"/>
        </w:rPr>
        <w:t>Параграф 1. Фельдшер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87.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оказание лечебно-профилактической и санитарно-профилактической, скорой медицинской помощи при острых заболеваниях и несчастных случаях.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персональный учет населения участка, планирует свою деятельность на участке.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амбулаторный прием и обслуживает больных на дому. Проводит диагностику, лечение, профилактику заболеваний. Оказывает доврачебную помощь, готовит пациентов к обследованию и консультациям у врачей, ассистирует врачу при хирургических манипуляциях, принимает физиологические роды.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Следит за исправным состоянием лабораторного оборудования.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88.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дезинфекции отработанного материала;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экспертизы нетрудоспособности;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санитарно-противоэпидемического режима;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вопросы организации сестринской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89.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«Лечебное дело» или «</w:t>
      </w:r>
      <w:r>
        <w:rPr>
          <w:color w:val="000000"/>
          <w:sz w:val="28"/>
        </w:rPr>
        <w:t>A</w:t>
      </w:r>
      <w:r w:rsidRPr="0003568D">
        <w:rPr>
          <w:color w:val="000000"/>
          <w:sz w:val="28"/>
          <w:lang w:val="ru-RU"/>
        </w:rPr>
        <w:t>кушерское дело» или повышение квалификации по специальности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«Сестринское дело», для лиц, приступивших к данной должности до 11 февраля 2003 года переподготовка по специальности «Лечебное дело», сертификат специалиста в области здравоохранения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p w:rsidR="009E637B" w:rsidRPr="0003568D" w:rsidRDefault="0003568D">
      <w:pPr>
        <w:spacing w:after="0"/>
        <w:jc w:val="center"/>
        <w:rPr>
          <w:lang w:val="ru-RU"/>
        </w:rPr>
      </w:pPr>
      <w:r w:rsidRPr="0003568D">
        <w:rPr>
          <w:b/>
          <w:color w:val="000000"/>
          <w:sz w:val="28"/>
          <w:lang w:val="ru-RU"/>
        </w:rPr>
        <w:t xml:space="preserve">Параграф 2. </w:t>
      </w:r>
      <w:r>
        <w:rPr>
          <w:b/>
          <w:color w:val="000000"/>
          <w:sz w:val="28"/>
        </w:rPr>
        <w:t>A</w:t>
      </w:r>
      <w:r w:rsidRPr="0003568D">
        <w:rPr>
          <w:b/>
          <w:color w:val="000000"/>
          <w:sz w:val="28"/>
          <w:lang w:val="ru-RU"/>
        </w:rPr>
        <w:t>кушер (ка)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90.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амбулаторный прием, заполняет и оформляет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обследование, устанавливает сроки беременности, выявляет беременных, дифференцирует их по группе риска.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роды, проводит обработку новорожденного. Наблюдает за состоянием здоровья и развития детей первого года жизни.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A</w:t>
      </w:r>
      <w:r w:rsidRPr="0003568D">
        <w:rPr>
          <w:color w:val="000000"/>
          <w:sz w:val="28"/>
          <w:lang w:val="ru-RU"/>
        </w:rPr>
        <w:t xml:space="preserve">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медицинские манипуляции. Оказывает неотложную медицинскую помощь при острых заболеваниях и несчастных случаях.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диспансерное наблюдение за женщинами с внутриматочными контрацептивами.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91.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вопросы организации сестринской деятельности;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течение родов и их варианты, ведение беременности при осложнениях;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асептики и антисептики;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санитарно-противоэпидемический режим родовспомогательных учреждений;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основные принципы охраны здоровья матери и ребенка;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92.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w:t>
      </w:r>
      <w:r>
        <w:rPr>
          <w:color w:val="000000"/>
          <w:sz w:val="28"/>
        </w:rPr>
        <w:t>A</w:t>
      </w:r>
      <w:r w:rsidRPr="0003568D">
        <w:rPr>
          <w:color w:val="000000"/>
          <w:sz w:val="28"/>
          <w:lang w:val="ru-RU"/>
        </w:rPr>
        <w:t>кушерское дело» или по специальности «Лечебное дело» и сертификат о повышении квалификации по специальности «</w:t>
      </w:r>
      <w:r>
        <w:rPr>
          <w:color w:val="000000"/>
          <w:sz w:val="28"/>
        </w:rPr>
        <w:t>A</w:t>
      </w:r>
      <w:r w:rsidRPr="0003568D">
        <w:rPr>
          <w:color w:val="000000"/>
          <w:sz w:val="28"/>
          <w:lang w:val="ru-RU"/>
        </w:rPr>
        <w:t xml:space="preserve">кушерское дело», сертификат специалиста в </w:t>
      </w:r>
      <w:r w:rsidRPr="0003568D">
        <w:rPr>
          <w:color w:val="000000"/>
          <w:sz w:val="28"/>
          <w:lang w:val="ru-RU"/>
        </w:rPr>
        <w:lastRenderedPageBreak/>
        <w:t>области здравоохранения по специальности «</w:t>
      </w:r>
      <w:r>
        <w:rPr>
          <w:color w:val="000000"/>
          <w:sz w:val="28"/>
        </w:rPr>
        <w:t>A</w:t>
      </w:r>
      <w:r w:rsidRPr="0003568D">
        <w:rPr>
          <w:color w:val="000000"/>
          <w:sz w:val="28"/>
          <w:lang w:val="ru-RU"/>
        </w:rPr>
        <w:t>кушерское дело» или высшее медицинское образование по специальности «Лечебное дело», «Педиатрия» или бакалавриат по специальности «Общая медицина», «Сестринское дело» и сертификат специалиста в области здравоохранения со средним уровнем квалификации.</w:t>
      </w:r>
    </w:p>
    <w:p w:rsidR="009E637B" w:rsidRPr="0003568D" w:rsidRDefault="0003568D">
      <w:pPr>
        <w:spacing w:after="0"/>
        <w:jc w:val="center"/>
        <w:rPr>
          <w:lang w:val="ru-RU"/>
        </w:rPr>
      </w:pPr>
      <w:r w:rsidRPr="0003568D">
        <w:rPr>
          <w:b/>
          <w:color w:val="000000"/>
          <w:sz w:val="28"/>
          <w:lang w:val="ru-RU"/>
        </w:rPr>
        <w:t>Параграф 3. Сестра или (брат) медицинская(-ий) участковая(-ый) и (или) сестра (брат) медицинская(-ий) общей практики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93.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Под супервизией медицинской сестры расширенной пракики или врача ведет амбулаторный прием и осуществляет сестринский уход, оценивает потребность пациента в сестринской помощи (сестринский диагноз), составляет план обследования, лечения, ухода 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мониторит состояние пациентов и предоставляет данные медицинской сестре расширенной практики и (или) врачу.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A</w:t>
      </w:r>
      <w:r w:rsidRPr="0003568D">
        <w:rPr>
          <w:color w:val="000000"/>
          <w:sz w:val="28"/>
          <w:lang w:val="ru-RU"/>
        </w:rPr>
        <w:t xml:space="preserve">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 в пределах своей компетенции.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гражданам первую медицинскую помощь, в том числе в экстремальных условиях, доврачебную и паллиативную медицинскую помощь.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выполнение врачебных назначений. </w:t>
      </w:r>
      <w:r>
        <w:rPr>
          <w:color w:val="000000"/>
          <w:sz w:val="28"/>
        </w:rPr>
        <w:t>A</w:t>
      </w:r>
      <w:r w:rsidRPr="0003568D">
        <w:rPr>
          <w:color w:val="000000"/>
          <w:sz w:val="28"/>
          <w:lang w:val="ru-RU"/>
        </w:rPr>
        <w:t>ссистирует врачу в осуществлении диагностических и лечебных манипуляций.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Выполняет простейшие физиотерапевтические процедуры.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94. Должен знать:</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дезинфекции отработанного материала;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экспертизы нетрудоспособности;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вопросы организации деятельности среднего медицинского персонала;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95.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w:t>
      </w:r>
      <w:r>
        <w:rPr>
          <w:color w:val="000000"/>
          <w:sz w:val="28"/>
        </w:rPr>
        <w:t>A</w:t>
      </w:r>
      <w:r w:rsidRPr="0003568D">
        <w:rPr>
          <w:color w:val="000000"/>
          <w:sz w:val="28"/>
          <w:lang w:val="ru-RU"/>
        </w:rPr>
        <w:t>кушерское дело», сертификат специалиста в области здравоохранения по специальности «Сестринское дело» или «Лечебное дело» или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11 февраля 2003 года сертификат или свидетельство о переподготовке по специальности «Сестринское дело» или о сертификационного курса)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 по профилю специальности.</w:t>
      </w:r>
    </w:p>
    <w:p w:rsidR="009E637B" w:rsidRPr="0003568D" w:rsidRDefault="0003568D">
      <w:pPr>
        <w:spacing w:after="0"/>
        <w:jc w:val="center"/>
        <w:rPr>
          <w:lang w:val="ru-RU"/>
        </w:rPr>
      </w:pPr>
      <w:r w:rsidRPr="0003568D">
        <w:rPr>
          <w:b/>
          <w:color w:val="000000"/>
          <w:sz w:val="28"/>
          <w:lang w:val="ru-RU"/>
        </w:rPr>
        <w:t>Параграф 4. Сестра (брат) медицинская(-ий) (специализированная(-ый))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96.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Под супервизией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 (или) врачу.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правильное выполнение врачебных назначений, ассистирует врачу в осуществлении диагностических и лечебных манипуляций.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Выполняет физиотерапевтические процедуры.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специальный уход в послеоперационном периоде. Выполняет перевязки и уход за ранами. </w:t>
      </w:r>
      <w:r>
        <w:rPr>
          <w:color w:val="000000"/>
          <w:sz w:val="28"/>
        </w:rPr>
        <w:t>A</w:t>
      </w:r>
      <w:r w:rsidRPr="0003568D">
        <w:rPr>
          <w:color w:val="000000"/>
          <w:sz w:val="28"/>
          <w:lang w:val="ru-RU"/>
        </w:rPr>
        <w:t xml:space="preserve">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утвержденный график работы,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97.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организационную структуру лечебно-профилактической организации;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дезинфекции отработанного материала;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вопросы организации сестринской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98.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w:t>
      </w:r>
      <w:r>
        <w:rPr>
          <w:color w:val="000000"/>
          <w:sz w:val="28"/>
        </w:rPr>
        <w:t>A</w:t>
      </w:r>
      <w:r w:rsidRPr="0003568D">
        <w:rPr>
          <w:color w:val="000000"/>
          <w:sz w:val="28"/>
          <w:lang w:val="ru-RU"/>
        </w:rPr>
        <w:t xml:space="preserve">кушерское дело»), сертификат специалиста по соответствующей специальности, а также по специальности «Лабораторная диагностика», «Фельдшер-лаборант», «Гигиена, санитария и эпидемиология», «Санитарный фельдшер», «Стоматология», «Зубной врач», приступивших к данной должности до 11 февраля 2003 года сертификат о переподготовке по специальности «Сестринское дело» или послесреднее образование по </w:t>
      </w:r>
      <w:r w:rsidRPr="0003568D">
        <w:rPr>
          <w:color w:val="000000"/>
          <w:sz w:val="28"/>
          <w:lang w:val="ru-RU"/>
        </w:rPr>
        <w:lastRenderedPageBreak/>
        <w:t>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p w:rsidR="009E637B" w:rsidRPr="0003568D" w:rsidRDefault="0003568D">
      <w:pPr>
        <w:spacing w:after="0"/>
        <w:jc w:val="center"/>
        <w:rPr>
          <w:lang w:val="ru-RU"/>
        </w:rPr>
      </w:pPr>
      <w:r w:rsidRPr="0003568D">
        <w:rPr>
          <w:b/>
          <w:color w:val="000000"/>
          <w:sz w:val="28"/>
          <w:lang w:val="ru-RU"/>
        </w:rPr>
        <w:t>Параграф 5. Сестра и (или) брат медицинская (-ий) медицинского пункта в организациях образования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99.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Деятельность медицинской сестры направлена на охрану здоровья и динамическое наблюдение за состоянием здоровья школьников.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Организовывает оздоровительные мероприятия в учебный период и во время каникул, проведение профилактических медицинских осмотров в учебных заведениях, в том числе с привлечением выездных бригад специалистов.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Внедряет в организациях среднего образования здоровьесберегающие технологии, направленные на профилактику заболеваний, осуществляет внедрение и соблюдение принципов рационального питания, охраны репродуктивного здоровья.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работу по охране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патологическому влечению к азартным играм.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Направляет школьников на углубленное медицинское обследование по результатам профилактических осмотров.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плановое, сезонное или по эпидемиологическим показаниям проведение вакцинации подлежащего контингента обучающихся и последующим их наблюдением.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обучающие семинары, тренинги и лекции по профилактике заболеваний, пропаганде и формированию здорового образа жизни среди школьников, оказанию первой помощи.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Вовлекает родителей и педагогов в охрану здоровья школьников с проведением образовательных и разъяснительных мероприятий.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первую помощь обучающимся, педагогическому и техническому персоналу в случаях острых и обострении хронических заболеваний, травм (неотложная помощь, направление в территориальную поликлинику, вызов бригады «скорой помощи»).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благополучия.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100.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дезинфекции отработанного материала;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вопросы организации деятельности среднего медицинского персонала;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101.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w:t>
      </w:r>
      <w:r>
        <w:rPr>
          <w:color w:val="000000"/>
          <w:sz w:val="28"/>
        </w:rPr>
        <w:t>A</w:t>
      </w:r>
      <w:r w:rsidRPr="0003568D">
        <w:rPr>
          <w:color w:val="000000"/>
          <w:sz w:val="28"/>
          <w:lang w:val="ru-RU"/>
        </w:rPr>
        <w:t>кушерское дело», сертификат специалиста в области здравоохранения по соответствующей специальности, приступивших к данной должности до 11 февраля 2003 года сертификат или свидетельство о переподготовке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p w:rsidR="009E637B" w:rsidRPr="0003568D" w:rsidRDefault="0003568D">
      <w:pPr>
        <w:spacing w:after="0"/>
        <w:jc w:val="center"/>
        <w:rPr>
          <w:lang w:val="ru-RU"/>
        </w:rPr>
      </w:pPr>
      <w:r w:rsidRPr="0003568D">
        <w:rPr>
          <w:b/>
          <w:color w:val="000000"/>
          <w:sz w:val="28"/>
          <w:lang w:val="ru-RU"/>
        </w:rPr>
        <w:t>Параграф 6. Сестра диетическая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102.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организацию рационального лечебного питания в организациях здравоохранения, составляет ежедневные меню, картотеку блюд, меню-раскладок, осуществляет контроль за соблюдением инструкции по приготовлению лечебного питания, порядком выписки питания больным, приемом продуктовых передач.</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санитарных норм в пищеблоке.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103.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общие вопросы организации и основные принципы лечебного питания, основы диетологии, технологию приготовления блюд;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104. Требования к квалификации: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«Сестринское дело», «Лечебное дело», «</w:t>
      </w:r>
      <w:r>
        <w:rPr>
          <w:color w:val="000000"/>
          <w:sz w:val="28"/>
        </w:rPr>
        <w:t>A</w:t>
      </w:r>
      <w:r w:rsidRPr="0003568D">
        <w:rPr>
          <w:color w:val="000000"/>
          <w:sz w:val="28"/>
          <w:lang w:val="ru-RU"/>
        </w:rPr>
        <w:t xml:space="preserve">кушерское дело», «Гигиена и эпидемиология», сертификат о прохождении сертификационного курса по специальности «Сестринское дело в диетологии»;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 наличии высшего (сестринского) медицинского образования и послесреднего (бакалавриат) сертификат специалиста в области здравоохранения со средним уровнем квалификации.</w:t>
      </w:r>
    </w:p>
    <w:p w:rsidR="009E637B" w:rsidRPr="0003568D" w:rsidRDefault="0003568D">
      <w:pPr>
        <w:spacing w:after="0"/>
        <w:jc w:val="center"/>
        <w:rPr>
          <w:lang w:val="ru-RU"/>
        </w:rPr>
      </w:pPr>
      <w:r w:rsidRPr="0003568D">
        <w:rPr>
          <w:b/>
          <w:color w:val="000000"/>
          <w:sz w:val="28"/>
          <w:lang w:val="ru-RU"/>
        </w:rPr>
        <w:t>Параграф 7. Гигиенист стоматологический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105.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профилактические процедуры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Составляет и реализует программу индивидуальной профилактики стоматологических заболеваний.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профилактику основных стоматологических заболеваний детей организованных детских коллективов, стоматологическое просвещение среди </w:t>
      </w:r>
      <w:r w:rsidRPr="0003568D">
        <w:rPr>
          <w:color w:val="000000"/>
          <w:sz w:val="28"/>
          <w:lang w:val="ru-RU"/>
        </w:rPr>
        <w:lastRenderedPageBreak/>
        <w:t xml:space="preserve">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106.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принципы диспансеризации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индексы регистрации интенсивности кариеса и болезней пародонта,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гигиенического состояния полости рта; методы и средства индивидуальной и профессиональной гигиены полости рта;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стерилизации инструментария; основы организации стоматологической помощи;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107.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профилю специальности или высшее медицинское образование по специальности «Стоматология».</w:t>
      </w:r>
    </w:p>
    <w:p w:rsidR="009E637B" w:rsidRPr="0003568D" w:rsidRDefault="0003568D">
      <w:pPr>
        <w:spacing w:after="0"/>
        <w:jc w:val="center"/>
        <w:rPr>
          <w:lang w:val="ru-RU"/>
        </w:rPr>
      </w:pPr>
      <w:r w:rsidRPr="0003568D">
        <w:rPr>
          <w:b/>
          <w:color w:val="000000"/>
          <w:sz w:val="28"/>
          <w:lang w:val="ru-RU"/>
        </w:rPr>
        <w:t>Параграф 8. Дантист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108.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диагностику и лечение заболеваний и поражений зубов, полости рта и челюстно-лицевой области.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работу по профилактике заболеваний и поражений зубов, санации полости рта у детей и взрослых.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109. Должен знать:</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оказания первой медицинской помощи при неотложных состояниях;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хранения лекарственных средств и изделий медицинского назначения;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110.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«Стоматология» (квалификация «дантист» и «зубной врач»), сертификат специалиста в области здравоохранения по профилю специальности или высшее медицинское образование по специальности «Стоматология».</w:t>
      </w:r>
    </w:p>
    <w:p w:rsidR="009E637B" w:rsidRPr="0003568D" w:rsidRDefault="0003568D">
      <w:pPr>
        <w:spacing w:after="0"/>
        <w:jc w:val="center"/>
        <w:rPr>
          <w:lang w:val="ru-RU"/>
        </w:rPr>
      </w:pPr>
      <w:r w:rsidRPr="0003568D">
        <w:rPr>
          <w:b/>
          <w:color w:val="000000"/>
          <w:sz w:val="28"/>
          <w:lang w:val="ru-RU"/>
        </w:rPr>
        <w:t>Параграф 9. Помощник врача-стоматолога (ассистент стоматолога)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111.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санитарно-эпидемиологического режима в стоматологических учреждениях.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помощь врачу-стоматологу при лечении заболеваний и поражений зубов, органов полости рта и челюстно-лицевой области.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112.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оказания первой медицинской помощи при неотложных состояниях;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принципы диспансеризации населения;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индексы регистрации интенсивности кариеса и болезней пародонта, гигиенического состояния полости рта;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и средства индивидуальной и профессиональной гигиены полости рта;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методы стерилизации инструментария;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виды и методы зубного протезирования и особенности при работе с протезным материалом;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113.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в области здравоохранения по специальности или высшее медицинское образование по специальности «Стоматология».</w:t>
      </w:r>
    </w:p>
    <w:p w:rsidR="009E637B" w:rsidRPr="0003568D" w:rsidRDefault="0003568D">
      <w:pPr>
        <w:spacing w:after="0"/>
        <w:jc w:val="center"/>
        <w:rPr>
          <w:lang w:val="ru-RU"/>
        </w:rPr>
      </w:pPr>
      <w:r w:rsidRPr="0003568D">
        <w:rPr>
          <w:b/>
          <w:color w:val="000000"/>
          <w:sz w:val="28"/>
          <w:lang w:val="ru-RU"/>
        </w:rPr>
        <w:t>Параграф 10. Техник зубной (лаборант зубопротезного отделения, кабинета)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114. Должностные обязанности: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Делает оттиски и изготавливает рабочие модели из различных материалов.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паяние, сплавки, обжиг, отбеливание, отделку, полировку деталей, протезов и аппаратов.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выполнение правил по асептике и антисептике, своевременное и точное выполнение заданий врача-стоматолога, выполнение работ по зубопротезированию.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115.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медицинской стоматологической помощи;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организацию производства зуботехнической лаборатории;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основные материалы, применяемые в зубопротезной технике;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116.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«Стоматология ортопедическая» и «Стоматология», квалификация «дантист», сертификат о прохождении сертификационного курса (повышении квалификации) по специальности «Стоматология ортопедическая» или «Зубной техник» или высшее медицинское образование по специальности «Стоматология» и сертификат о повышение квалификации по циклу «зубной техник».</w:t>
      </w:r>
    </w:p>
    <w:p w:rsidR="009E637B" w:rsidRPr="0003568D" w:rsidRDefault="0003568D">
      <w:pPr>
        <w:spacing w:after="0"/>
        <w:jc w:val="center"/>
        <w:rPr>
          <w:lang w:val="ru-RU"/>
        </w:rPr>
      </w:pPr>
      <w:r w:rsidRPr="0003568D">
        <w:rPr>
          <w:b/>
          <w:color w:val="000000"/>
          <w:sz w:val="28"/>
          <w:lang w:val="ru-RU"/>
        </w:rPr>
        <w:t>Параграф 11. Лаборант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117.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Передает результаты исследований врачу.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различные вычислительные и графические работы, связанные с проводимыми исследованиями.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118.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микробиологическую диагностику основных инфекционных заболеваний;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технику проведения лабораторных исследований с использованием лабораторной аппаратуры;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эксплуатации лабораторного оборудования, контрольно-измерительной аппаратуры;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119.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«Лабораторная диагностика» или техническое и профессиональное (среднее специальное, среднее профессиональное) медицинское образование по специальности «Фармация» и сертификат о прохождении сертификационного курса по специальности «Лабораторная диагностика») или высшее образование по направлению подготовки «Здравоохранение», бакалавриат по специальности «Общая медицина» и сертификат о прохождении сертификационного курса (повышении квалификации) по специальности «Лабораторная диагностика» или «Сестринское дело».</w:t>
      </w:r>
    </w:p>
    <w:p w:rsidR="009E637B" w:rsidRPr="0003568D" w:rsidRDefault="0003568D">
      <w:pPr>
        <w:spacing w:after="0"/>
        <w:jc w:val="center"/>
        <w:rPr>
          <w:lang w:val="ru-RU"/>
        </w:rPr>
      </w:pPr>
      <w:r w:rsidRPr="0003568D">
        <w:rPr>
          <w:b/>
          <w:color w:val="000000"/>
          <w:sz w:val="28"/>
          <w:lang w:val="ru-RU"/>
        </w:rPr>
        <w:t>Параграф 12. Рентгенолаборант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120.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рентгенологические исследования под руководством врача и самостоятельно готовит для их проведения рентгенологическую аппаратуру, реактивы, рентгеновские пленки.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Готовит пациентов к контрастным методам обследования. Осуществляет правильность оформления сопроводительной документации. Ведет учетно-отчетную медицинскую документацию.</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как укладки (обычные, сложные) при проведении рентген обследований. Производит, проявляет, промывает, закрепляет, маркирует, высушивает рентгенограмму.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доврачебную помощь при неотложных состояниях.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радиационной безопасности,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121. Должен знать: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биологическое действие рентгеновского излучения и методы дозиметрии; принципы защиты медперсонала и пациентов;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фотолабораторный процесс, рентгенотехнику; принципы работы рентгеновских аппаратов;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принципы, особенности, правила и методы рентген-исследований всех органов и систем, рентген-исследований в педиатрии, стоматологии;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принципы флюорографии и рентгенографии, компьютерной томографии и магнитно-ядерного резонанса, ангиографии;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122.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w:t>
      </w:r>
      <w:r>
        <w:rPr>
          <w:color w:val="000000"/>
          <w:sz w:val="28"/>
        </w:rPr>
        <w:t>A</w:t>
      </w:r>
      <w:r w:rsidRPr="0003568D">
        <w:rPr>
          <w:color w:val="000000"/>
          <w:sz w:val="28"/>
          <w:lang w:val="ru-RU"/>
        </w:rPr>
        <w:t>кушерское дело», «Стоматология», «Лабораторная диагностика») и сертификат о прохождении сертификационного курса или о переподготовке по специальности «Сестринское дело в рентгенологии»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p w:rsidR="009E637B" w:rsidRPr="0003568D" w:rsidRDefault="0003568D">
      <w:pPr>
        <w:spacing w:after="0"/>
        <w:jc w:val="center"/>
        <w:rPr>
          <w:lang w:val="ru-RU"/>
        </w:rPr>
      </w:pPr>
      <w:r w:rsidRPr="0003568D">
        <w:rPr>
          <w:b/>
          <w:color w:val="000000"/>
          <w:sz w:val="28"/>
          <w:lang w:val="ru-RU"/>
        </w:rPr>
        <w:t>Параграф 13. Оптик и оптикометрист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123. Должностные обязанности: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исследование функций зрения пациентов с использованием современной офтальмо-диагностической аппаратуры.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проверку остроты зрения, периметрию, рефрактометрию, офтальмометрию, биомикроскопию, тонометрию. Исследует бинокулярное </w:t>
      </w:r>
      <w:r w:rsidRPr="0003568D">
        <w:rPr>
          <w:color w:val="000000"/>
          <w:sz w:val="28"/>
          <w:lang w:val="ru-RU"/>
        </w:rPr>
        <w:lastRenderedPageBreak/>
        <w:t xml:space="preserve">зрение, определяет вид и степень аметропии, наличие астигматизма. Диагностирует основные признаки заболеваний органа зрения.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Подбирает средства коррекции зрения. Дает индивидуальные рекомендации по уходу за ними. Участвует в определении заявок на изделия очковой оптики.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неотложную медицинскую помощь при острых заболеваниях и повреждениях органа зрения (в том числе удаление инородных тел с поверхности конъюнктивы глаза). Выявляет среди обращающихся лиц, нуждающихся в сложной коррекции зрения и лечения у врача-офтальмолога, направляет их к нему.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гигиеническом воспитании и пропаганде здорового образа жизни среди населения.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124. Должен знать: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основные понятия и законы геометрической оптики;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основные методы оказания доврачебной помощи при неотложных состояниях, современные корректирующие зрение материалы;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125.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«Медицинская оптика», сертификат специалиста по специальности «Медицинская оптика».</w:t>
      </w:r>
    </w:p>
    <w:p w:rsidR="009E637B" w:rsidRPr="0003568D" w:rsidRDefault="0003568D">
      <w:pPr>
        <w:spacing w:after="0"/>
        <w:jc w:val="center"/>
        <w:rPr>
          <w:lang w:val="ru-RU"/>
        </w:rPr>
      </w:pPr>
      <w:r w:rsidRPr="0003568D">
        <w:rPr>
          <w:b/>
          <w:color w:val="000000"/>
          <w:sz w:val="28"/>
          <w:lang w:val="ru-RU"/>
        </w:rPr>
        <w:t>Параграф 14. Инструктор по лечебной физкультуре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126.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Готовит помещение, гимнастические предметы и снаряды для проведения занятий по лечебной физкультуре.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самочувствие больных до - и после проведения занятий. Проводит занятия с больными в бассейне и на механотерапевтических аппаратах.</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 назначению врача проводит отдельные виды лечебного массажа. Совместно с врачом по лечебной физкультуре разрабатывает схемы лечебной гимнастики и комплексы физических упражнений.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первую медицинскую помощь при неотложных состояниях.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127.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основы анатомии, физиологии и патофизиологии организма, возрастную физиологию;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методики проведения занятий по лечебной физкультуре для больных с различными заболеваниями;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показания и противопоказания к проведению занятий по лечебной физкультуре; основы проведения лечебного массажа, виды и типы массажа;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возможные осложнения при проведении лечебной физкультуры, меры по их предупреждению и устранению;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128.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среднее-профессиональное) (медицинское, физкультурное) образование, сертификат о повышении квалификации по соответствующей специальности.</w:t>
      </w:r>
    </w:p>
    <w:p w:rsidR="009E637B" w:rsidRPr="0003568D" w:rsidRDefault="0003568D">
      <w:pPr>
        <w:spacing w:after="0"/>
        <w:jc w:val="center"/>
        <w:rPr>
          <w:lang w:val="ru-RU"/>
        </w:rPr>
      </w:pPr>
      <w:r w:rsidRPr="0003568D">
        <w:rPr>
          <w:b/>
          <w:color w:val="000000"/>
          <w:sz w:val="28"/>
          <w:lang w:val="ru-RU"/>
        </w:rPr>
        <w:t>Параграф 15. Регистратор медицинский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129. Должностные обязанности:</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регистрацию больных, обратившихся за медицинской помощью в лечебную организацию.</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хранение и доставку медицинских карт в кабинет врача в поликлинике или в отделение стационара.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Ежемесячно представляет отчет медицинскому статистику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130.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коммуникативные навыки при общении с пациентами и персоналом;</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131.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или общее среднее образование и индивидуальное обучение не менее 3 месяцев или краткосрочное обучение на базе организации образования без предъявления требований к стажу работы.</w:t>
      </w:r>
    </w:p>
    <w:p w:rsidR="009E637B" w:rsidRPr="0003568D" w:rsidRDefault="0003568D">
      <w:pPr>
        <w:spacing w:after="0"/>
        <w:jc w:val="center"/>
        <w:rPr>
          <w:lang w:val="ru-RU"/>
        </w:rPr>
      </w:pPr>
      <w:r w:rsidRPr="0003568D">
        <w:rPr>
          <w:b/>
          <w:color w:val="000000"/>
          <w:sz w:val="28"/>
          <w:lang w:val="ru-RU"/>
        </w:rPr>
        <w:t xml:space="preserve">Параграф 16. Фельдшер санитарный </w:t>
      </w:r>
      <w:r>
        <w:rPr>
          <w:b/>
          <w:color w:val="000000"/>
          <w:sz w:val="28"/>
        </w:rPr>
        <w:t> </w:t>
      </w:r>
      <w:r w:rsidRPr="0003568D">
        <w:rPr>
          <w:b/>
          <w:color w:val="000000"/>
          <w:sz w:val="28"/>
          <w:lang w:val="ru-RU"/>
        </w:rPr>
        <w:t>(помощник врача гигиениста и эпидемиолога, паразитолога, фельдшер-лаборант, лаборант)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132.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санитарно-противоэпидемические (профилактические) мероприятия, санитарно-просветительную работу среди населения, включая гигиеническое обучение и воспитание, пропаганду здорового образа жизни, а также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Принимает участие в сборе и обработке материалов.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регистрацию, учет и статистическую обработку данных инфекционной и неинфекционной заболеваемости. </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Следит за исправным состоянием лабораторного оборудования. Готовит оборудование к проведению лабораторных исследований, инструментальных замеров.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133.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134.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санитарно-эпидемиологического профиля, сертификат о прохождении сертификационного курса по специальности «Лабораторная диагностика».</w:t>
      </w:r>
    </w:p>
    <w:p w:rsidR="009E637B" w:rsidRPr="0003568D" w:rsidRDefault="0003568D">
      <w:pPr>
        <w:spacing w:after="0"/>
        <w:jc w:val="center"/>
        <w:rPr>
          <w:lang w:val="ru-RU"/>
        </w:rPr>
      </w:pPr>
      <w:r w:rsidRPr="0003568D">
        <w:rPr>
          <w:b/>
          <w:color w:val="000000"/>
          <w:sz w:val="28"/>
          <w:lang w:val="ru-RU"/>
        </w:rPr>
        <w:t>Параграф 17. Инструктор-дезинфектор</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135.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руководство дезинфекционной бригадой и принимает участие в проведении заключительной и профилактической дезинфекции.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Контролирует соблюдение методик при выполнении дезинфекционных, дератизационных и дезинсекционных работ. Оформляет документацию на выполнение дезинфекционных работ.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136.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применения средств индивидуальной защиты и оказания первой помощи при отравлениях;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номенклатуру и нормы расхода дезинфицирующих препаратов;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условия хранения и транспортировки дезинфекционных средств;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137.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санитарно-эпидемиологического профиля, сертификат или свидетельство о прохождении повышения квалификации по соответствующему профилю.</w:t>
      </w:r>
    </w:p>
    <w:p w:rsidR="009E637B" w:rsidRPr="0003568D" w:rsidRDefault="0003568D">
      <w:pPr>
        <w:spacing w:after="0"/>
        <w:jc w:val="center"/>
        <w:rPr>
          <w:lang w:val="ru-RU"/>
        </w:rPr>
      </w:pPr>
      <w:r w:rsidRPr="0003568D">
        <w:rPr>
          <w:b/>
          <w:color w:val="000000"/>
          <w:sz w:val="28"/>
          <w:lang w:val="ru-RU"/>
        </w:rPr>
        <w:t>Параграф 18. Социальный работник в сфере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138.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свою деятельность под руководством специалиста по социальной работе в сфере здравоохранения, уход за больными в лечебно-профилактической организации и на дому, наблюдает за состоянием пациента.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Содействует медицинскому и психологическому лечению больных, помогает адаптации пациента к новым условиям пребывания.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инвалидов); организует по просьбе больных отправления религиозных потребностей и родственников траурных ритуальных церемоний.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документацию по социальной службе.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139. Должен знать: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2002 года «О социальной и медико-педагогической коррекционной поддержке детей с ограниченными возможностями», Закон Республики Казахстан от 8 августа 2002 года «О правах ребенка в Республике Казахстан», Закон Республики Казахстан от 13 апреля 2005 года «О социальной защите инвалидов в Республике Казахстан», Закон Республики Казахстан от 29 декабря 2008 года «О специальных социальных услугах»;</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основные принципы по организации социально-бытового обслуживания одиноких нетрудоспособных граждан и детей с ограниченными возможностями;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психологические и физиологические особенности пожилых людей, организации коммунально-бытового обслуживания;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приемы оказания неотложной доврачебной помощи;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140.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(социальное, медицинское, психологическое, педагогическое) образование, сертификат или свидетельство о прохождении повышения квалификации по профилю.</w:t>
      </w:r>
    </w:p>
    <w:p w:rsidR="009E637B" w:rsidRPr="0003568D" w:rsidRDefault="0003568D">
      <w:pPr>
        <w:spacing w:after="0"/>
        <w:jc w:val="center"/>
        <w:rPr>
          <w:lang w:val="ru-RU"/>
        </w:rPr>
      </w:pPr>
      <w:r w:rsidRPr="0003568D">
        <w:rPr>
          <w:b/>
          <w:color w:val="000000"/>
          <w:sz w:val="28"/>
          <w:lang w:val="ru-RU"/>
        </w:rPr>
        <w:t>Параграф 19. Сестра (брат) младшая(-ий) медицинская(-ий)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141.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Исполняет свои обязанности под руководством медицинской сестры.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A</w:t>
      </w:r>
      <w:r w:rsidRPr="0003568D">
        <w:rPr>
          <w:color w:val="000000"/>
          <w:sz w:val="28"/>
          <w:lang w:val="ru-RU"/>
        </w:rPr>
        <w:t xml:space="preserve">ссистирует медицинской сестре общей практики в осуществлении мероприятий по сестринскому уходу за больным. Обеспечивает транспортировку, сопровождение и перемещение пациентов.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антропометрические измерения и регистрирует данные пациентов.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содержание в чистоте больных, помещения. Следит за правильным использованием, хранением и стерилизацией инструментария, предметов ухода за больными, за перевязочными средствами и предметами ухода за больными, осуществляет дезинфекционные мероприятия.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142.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143.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«Сестринское дело» или общее среднее образование и краткосрочное обучение или основное среднее образование и краткосрочное обучение по специальности «Сестринское дело» на базе организации образования без предъявления требований к стажу работы.</w:t>
      </w:r>
    </w:p>
    <w:p w:rsidR="009E637B" w:rsidRPr="0003568D" w:rsidRDefault="0003568D">
      <w:pPr>
        <w:spacing w:after="0"/>
        <w:jc w:val="center"/>
        <w:rPr>
          <w:lang w:val="ru-RU"/>
        </w:rPr>
      </w:pPr>
      <w:r w:rsidRPr="0003568D">
        <w:rPr>
          <w:b/>
          <w:color w:val="000000"/>
          <w:sz w:val="28"/>
          <w:lang w:val="ru-RU"/>
        </w:rPr>
        <w:t>Параграф 20. Массажист медицинский</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144.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контроль соблюдения санитарно-гигиенических требований, предъявляемых к организации работы кабинета массажа и рабочего места массажиста, готовит пациентов к массажу, осуществляет контроль состояния пациентов во время проведения процедур, проводит лечебный (классический), сегментарный, точечный, спортивный, гигиенический, косметический, аппаратный массаж, подводный душ-массаж.</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Использует методики массажа при заболеваниях и травмах опорно-двигательного аппарата, центральной и периферической нервной системы, внутренних органов, болезнях обмена веществ, мочеполовой системы, кожи в послеоперационный период восстановительного лечения в хирургии. Использует методики массажа у детей, массажа и физических упражнений в раннем детском возрасте.</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правила сочетания массажа с лечебной физкультурой, физиотерапевтическими процедурами, вытяжением, мануальной терапией; требования по безопасности и охране труда, гигиены труда, противопожарной безопасности при эксплуатации помещений, оборудования и оснащения, используемого для занятий медицинским массажем.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Обеспечивает инфекционную безопасность пациентов и медицинского персонала, выполняет требования инфекционного контроля в кабинете массажа.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Ведет учетно-отчетную медицинскую документацию.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морально-правовые нормы профессионального общения, выполняет требования трудовой дисциплины.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Проводит санитарно-просветительную работу.</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145. Должен знать:</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146.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w:t>
      </w:r>
      <w:r>
        <w:rPr>
          <w:color w:val="000000"/>
          <w:sz w:val="28"/>
        </w:rPr>
        <w:t>A</w:t>
      </w:r>
      <w:r w:rsidRPr="0003568D">
        <w:rPr>
          <w:color w:val="000000"/>
          <w:sz w:val="28"/>
          <w:lang w:val="ru-RU"/>
        </w:rPr>
        <w:t xml:space="preserve">кушерское дело»), сертификационный курс по специальности «Классический и лечебный массаж». </w:t>
      </w:r>
    </w:p>
    <w:p w:rsidR="009E637B" w:rsidRPr="0003568D" w:rsidRDefault="0003568D">
      <w:pPr>
        <w:spacing w:after="0"/>
        <w:jc w:val="center"/>
        <w:rPr>
          <w:lang w:val="ru-RU"/>
        </w:rPr>
      </w:pPr>
      <w:r w:rsidRPr="0003568D">
        <w:rPr>
          <w:b/>
          <w:color w:val="000000"/>
          <w:sz w:val="28"/>
          <w:lang w:val="ru-RU"/>
        </w:rPr>
        <w:t>Глава 8. Квалификационные характеристики должностей работников с техническим и профессиональным фармацевтическим образованием</w:t>
      </w:r>
    </w:p>
    <w:p w:rsidR="009E637B" w:rsidRPr="0003568D" w:rsidRDefault="0003568D">
      <w:pPr>
        <w:spacing w:after="0"/>
        <w:jc w:val="center"/>
        <w:rPr>
          <w:lang w:val="ru-RU"/>
        </w:rPr>
      </w:pPr>
      <w:r w:rsidRPr="0003568D">
        <w:rPr>
          <w:b/>
          <w:color w:val="000000"/>
          <w:sz w:val="28"/>
          <w:lang w:val="ru-RU"/>
        </w:rPr>
        <w:t xml:space="preserve">Параграф 1. </w:t>
      </w:r>
      <w:r>
        <w:rPr>
          <w:b/>
          <w:color w:val="000000"/>
          <w:sz w:val="28"/>
        </w:rPr>
        <w:t>A</w:t>
      </w:r>
      <w:r w:rsidRPr="0003568D">
        <w:rPr>
          <w:b/>
          <w:color w:val="000000"/>
          <w:sz w:val="28"/>
          <w:lang w:val="ru-RU"/>
        </w:rPr>
        <w:t>ссистент фармацевта (провизора)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147.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реализацию лекарственных средств и медицинских изделий в аптечных организациях по рецептам врачей и безрецептурный отпуск.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Объясняет населению правила применения, использования, хранения лекарственных средств и медицинских изделий в домашних условиях.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Организует и осуществляет хранение лекарственных средств и медицинских изделий в аптечных организациях.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Сортирует поступающие лекарственных средств и медицинских изделий и определять места хранения с учетом их физико-химических свойств, требований к условиям и режиму хранения особых групп лекарственных средств и медицинских изделий.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изъятие лекарственных средств и медицинских изделий с истекшим сроком годности и вызывающих сомнение при визуальном осмотре или пришедшие в негодность в связи с хранением, фальсифицированной и контрафактной продукции.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Изготовляет лекарственные средства, определенные аптечной технологией, лекарственные формы, с учетом проведения контроля качества на всех стадиях технологического процесса.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технологические процессы, применяемые при изготовлении экстемпоральных лекарственных средств. Организовывает рабочее место по изготовлению экстемпоральных лекарственных форм по рецептам врача и требованиям медицинской организации.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Дает оценку рецептурной прописи, исходя из физико-химических, фармакологических свойств субстанции, а также выбирает технологический </w:t>
      </w:r>
      <w:r w:rsidRPr="0003568D">
        <w:rPr>
          <w:color w:val="000000"/>
          <w:sz w:val="28"/>
          <w:lang w:val="ru-RU"/>
        </w:rPr>
        <w:lastRenderedPageBreak/>
        <w:t>процесс изготовления. Обеспечивает наличие в необходимых объемах субстанций, приборов, инструментов, оборудования, вспомогательного материала и упаковки.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общение с населением соблюдая нормы этического поведения и деонтологии.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Оказывает первую медицинскую помощь.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Выполняет нормы по безопасности и охране труда, производственной санитарии и противопожарной безопасности.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Использует информацию на основе </w:t>
      </w:r>
      <w:r>
        <w:rPr>
          <w:color w:val="000000"/>
          <w:sz w:val="28"/>
        </w:rPr>
        <w:t>IT</w:t>
      </w:r>
      <w:r w:rsidRPr="0003568D">
        <w:rPr>
          <w:color w:val="000000"/>
          <w:sz w:val="28"/>
          <w:lang w:val="ru-RU"/>
        </w:rPr>
        <w:t>-технологий в сфере профессиональной деятельности.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148.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фармакологические группы лекарственных средств, их характеристики, медицинские показания и способы применения, противопоказания, побочные действия, синонимов и аналогов лекарственных средств;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сбора информации о побочных действиях лекарственных средств;</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нормы этики работы с населением и деонтологии;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мерчандайзинг в аптечных организациях, хранение лекарственных средств и медицинских изделий в аптечных организациях;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ведение учета сроков годности лекарственных средств и медицинских изделий и принятию мер по их недопущению;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технологию изготовления лекарственных форм;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физико-химические свойства субстанций лекарственных средств, правила хранения, физико-химической и фармакологической совместимости;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санитарные нормы и правила изготовления лекарственных форм в условиях аптеки;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оказания первой доврачебной медицинской помощи;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149.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техническое и профессиональное (среднее специальное, среднее профессиональное) образование по направлению подготовки «Фармация», сертификат по фармацевтической специальности «Фармация».</w:t>
      </w:r>
    </w:p>
    <w:p w:rsidR="009E637B" w:rsidRPr="0003568D" w:rsidRDefault="0003568D">
      <w:pPr>
        <w:spacing w:after="0"/>
        <w:jc w:val="center"/>
        <w:rPr>
          <w:lang w:val="ru-RU"/>
        </w:rPr>
      </w:pPr>
      <w:r w:rsidRPr="0003568D">
        <w:rPr>
          <w:b/>
          <w:color w:val="000000"/>
          <w:sz w:val="28"/>
          <w:lang w:val="ru-RU"/>
        </w:rPr>
        <w:t>Глава 9. Квалификационные характеристики должностей младшего персонала</w:t>
      </w:r>
    </w:p>
    <w:p w:rsidR="009E637B" w:rsidRPr="0003568D" w:rsidRDefault="0003568D">
      <w:pPr>
        <w:spacing w:after="0"/>
        <w:jc w:val="center"/>
        <w:rPr>
          <w:lang w:val="ru-RU"/>
        </w:rPr>
      </w:pPr>
      <w:r w:rsidRPr="0003568D">
        <w:rPr>
          <w:b/>
          <w:color w:val="000000"/>
          <w:sz w:val="28"/>
          <w:lang w:val="ru-RU"/>
        </w:rPr>
        <w:lastRenderedPageBreak/>
        <w:t>Параграф 1. Санитар (-ка)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150. Должностные обязанности: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Производит уборку помещений в соответствии с санитарными нормами.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Осуществляет уход за больными: смену белья и одежды, подачу, уборку судна. Убирает прикроватные тумбочки (столики) у лежачих больных после каждого приема пищи.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Получает у сестры-хозяйки белье, хозяйственный инвентарь и моющие средства, осуществляет мойку аптечной посуды.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151. Должен знать:</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Способы ухода за одеждой и обувью, виды тканей, способы их чистки, стирки и глажения; правила и нормы охраны труда, техники безопасности и противопожарной безопасности; правила санитарии и гигиены;</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назначение моющих средств и правила обращения с ними;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правила и нормы по безопасности и охране труда, производственной санитарии и противопожарной безопасности.</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152. Требования к квалификации: </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начальное или среднее общее образование, индивидуальное обучение без предъявления требований к стажу работы.</w:t>
      </w:r>
    </w:p>
    <w:p w:rsidR="009E637B" w:rsidRPr="0003568D" w:rsidRDefault="0003568D">
      <w:pPr>
        <w:spacing w:after="0"/>
        <w:jc w:val="center"/>
        <w:rPr>
          <w:lang w:val="ru-RU"/>
        </w:rPr>
      </w:pPr>
      <w:r w:rsidRPr="0003568D">
        <w:rPr>
          <w:b/>
          <w:color w:val="000000"/>
          <w:sz w:val="28"/>
          <w:lang w:val="ru-RU"/>
        </w:rPr>
        <w:t xml:space="preserve">Глава 10. </w:t>
      </w:r>
      <w:r>
        <w:rPr>
          <w:b/>
          <w:color w:val="000000"/>
          <w:sz w:val="28"/>
        </w:rPr>
        <w:t>A</w:t>
      </w:r>
      <w:r w:rsidRPr="0003568D">
        <w:rPr>
          <w:b/>
          <w:color w:val="000000"/>
          <w:sz w:val="28"/>
          <w:lang w:val="ru-RU"/>
        </w:rPr>
        <w:t>лфавитный указатель должностей служащих</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153. </w:t>
      </w:r>
      <w:r>
        <w:rPr>
          <w:color w:val="000000"/>
          <w:sz w:val="28"/>
        </w:rPr>
        <w:t>A</w:t>
      </w:r>
      <w:r w:rsidRPr="0003568D">
        <w:rPr>
          <w:color w:val="000000"/>
          <w:sz w:val="28"/>
          <w:lang w:val="ru-RU"/>
        </w:rPr>
        <w:t>лфавитный указатель должностей служащих указан в приложении 1 к квалификационным характеристикам должностей работников здравоохранения.</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154. Перечень наименований должностей служащих, предусмотренных настоящим справочником, с указанием их наименований по ранее действовавшему квалификационных характеристик должностей работников здравоохранения указан в приложении 2 к квалификационным характеристикам должностей работников здравоохранения.</w:t>
      </w:r>
    </w:p>
    <w:p w:rsidR="009E637B" w:rsidRPr="0003568D" w:rsidRDefault="0003568D">
      <w:pPr>
        <w:spacing w:after="0"/>
        <w:jc w:val="center"/>
        <w:rPr>
          <w:lang w:val="ru-RU"/>
        </w:rPr>
      </w:pPr>
      <w:r w:rsidRPr="0003568D">
        <w:rPr>
          <w:color w:val="000000"/>
          <w:sz w:val="28"/>
          <w:lang w:val="ru-RU"/>
        </w:rPr>
        <w:t>Приложение 1</w:t>
      </w:r>
      <w:r w:rsidRPr="0003568D">
        <w:rPr>
          <w:lang w:val="ru-RU"/>
        </w:rPr>
        <w:br/>
      </w:r>
      <w:r w:rsidRPr="0003568D">
        <w:rPr>
          <w:color w:val="000000"/>
          <w:sz w:val="28"/>
          <w:lang w:val="ru-RU"/>
        </w:rPr>
        <w:t>к квалификационным</w:t>
      </w:r>
      <w:r w:rsidRPr="0003568D">
        <w:rPr>
          <w:lang w:val="ru-RU"/>
        </w:rPr>
        <w:br/>
      </w:r>
      <w:r w:rsidRPr="0003568D">
        <w:rPr>
          <w:color w:val="000000"/>
          <w:sz w:val="28"/>
          <w:lang w:val="ru-RU"/>
        </w:rPr>
        <w:t>характеристикам должностей</w:t>
      </w:r>
      <w:r w:rsidRPr="0003568D">
        <w:rPr>
          <w:lang w:val="ru-RU"/>
        </w:rPr>
        <w:br/>
      </w:r>
      <w:r w:rsidRPr="0003568D">
        <w:rPr>
          <w:color w:val="000000"/>
          <w:sz w:val="28"/>
          <w:lang w:val="ru-RU"/>
        </w:rPr>
        <w:t>работников здравоохранения</w:t>
      </w:r>
    </w:p>
    <w:p w:rsidR="009E637B" w:rsidRDefault="0003568D">
      <w:pPr>
        <w:spacing w:after="0"/>
        <w:jc w:val="center"/>
      </w:pPr>
      <w:r>
        <w:rPr>
          <w:b/>
          <w:color w:val="000000"/>
          <w:sz w:val="28"/>
        </w:rPr>
        <w:t>Aлфавитный указатель должностей работников здравоохранения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7"/>
        <w:gridCol w:w="6463"/>
        <w:gridCol w:w="1371"/>
        <w:gridCol w:w="1211"/>
      </w:tblGrid>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 п/п</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jc w:val="center"/>
              <w:rPr>
                <w:lang w:val="ru-RU"/>
              </w:rPr>
            </w:pPr>
            <w:r w:rsidRPr="0003568D">
              <w:rPr>
                <w:b/>
                <w:color w:val="000000"/>
                <w:sz w:val="20"/>
                <w:lang w:val="ru-RU"/>
              </w:rPr>
              <w:t>Наименования должностей руководителей, специалистов и других служащих</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Параграф (ф)</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 страницы</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1</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2</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3</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4</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руководителей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13</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lastRenderedPageBreak/>
              <w:t>1.</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13</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2</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17</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3</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21</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23</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директора по сестринскому делу</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5</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26</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Главная сестра медицинская</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6</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27</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специалистов организаций здравоохранения</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специалистов с высшим и послевузовским медицинским образованием</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участковый и (или) врач общей врачебной практики</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(специалист профильный)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2</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30</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9.</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Врач-эксперт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3</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10.</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33</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11.</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5</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35</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12.</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 координатор трансплантационный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6</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36</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13.</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 резидент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7</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14.</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Врач-стажер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8</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40</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15.</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w:t>
            </w:r>
            <w:r>
              <w:rPr>
                <w:color w:val="000000"/>
                <w:sz w:val="20"/>
              </w:rPr>
              <w:t>hr</w:t>
            </w:r>
            <w:r w:rsidRPr="0003568D">
              <w:rPr>
                <w:color w:val="000000"/>
                <w:sz w:val="20"/>
                <w:lang w:val="ru-RU"/>
              </w:rPr>
              <w:t>-менеджер)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9</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16.</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и (или) специалист общественного здравоохранения (валеолог, эпидемиолог, статистик, методист)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10</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45</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17.</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(или специалист) санитарно-эпидемиологической службы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46</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18.</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Сестра или брат старшая(-ий) медицинская(-ий) (старший фельдшер, старший акушер) </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12</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48</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Должности работников с высшим и послевузовским фармацевтическим </w:t>
            </w:r>
            <w:r w:rsidRPr="0003568D">
              <w:rPr>
                <w:color w:val="000000"/>
                <w:sz w:val="20"/>
                <w:lang w:val="ru-RU"/>
              </w:rPr>
              <w:lastRenderedPageBreak/>
              <w:t>образованием</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lastRenderedPageBreak/>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19.</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Фармацевт (провизор)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20.</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Радиофармацевт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2</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51</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21.</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Инженер-технолог по производству лекарственных средств, медицинских изделий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3</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22.</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Клинический фармацевт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54</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23.</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Менеджер по управлению качеством в фармации</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5</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55</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24.</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Инспектор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6</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56</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специалистов с высшим немедицинским образованием</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58</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25.</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Специалист лаборатории</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58</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26.</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Специалист в сфере санитарно-эпидемиологической службы (биолог, зоолог или эпизоотолог, энтомолог)</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2</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58</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27.</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Специалист по социальной работе в области здравоохранения</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3</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60</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послесредним образованием</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61</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28.</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или (брат) медицинская(ий) расширенной практики</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61</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техническим и профессиональным медицинским образованием</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29.</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Фельдшер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30.</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Aкушер (ка)</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2</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63</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31.</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медицинская(-ий) участковая(-ый) и (или) сестра (брат) медицинская(-ий) общей практики</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3</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64</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32.</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медицинская(-ий) (специализированная(-ый)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66</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33.</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и (или) брат медицинская (-ий) медицинского пункта в организациях образования</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5</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67</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34.</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Сестра диетическая</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6</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68</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35.</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Гигиенист стоматологический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7</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36.</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Дантист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8</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70</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37.</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Помощник врача-стоматолога (ассистент стоматолога)</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9</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71</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38.</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Техник зубной (лаборант зубопротезного отделения, кабинета)</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10</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39.</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Лаборант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73</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40.</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Рентгенолаборант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12</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74</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41.</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Оптик и оптикометрист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13</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75</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42.</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Инструктор по лечебной физкультуре</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76</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43.</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Регистратор медицинский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15</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77</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44.</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Фельдшер санитарный (помощник врача гигиениста и эпидемиолога, паразитолога, фельдшер-лаборант, лаборант)</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16</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78</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45.</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Инструктор-дезинфектор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17</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78</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46.</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Социальный работник в сфере здравоохранения</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18</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79</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47.</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младшая(-ий) медицинская(-ий)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19</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80</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48.</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Массажист медицинский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20</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81</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техническим и профессиональным фармацевтическим образованием</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49.</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Aссистент фармацевта (провизора) </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82</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младшего персонала</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84</w:t>
            </w:r>
          </w:p>
        </w:tc>
      </w:tr>
      <w:tr w:rsidR="009E637B">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50.</w:t>
            </w:r>
          </w:p>
        </w:tc>
        <w:tc>
          <w:tcPr>
            <w:tcW w:w="10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Санитар (-ка)</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o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84</w:t>
            </w:r>
          </w:p>
        </w:tc>
      </w:tr>
    </w:tbl>
    <w:p w:rsidR="009E637B" w:rsidRPr="0003568D" w:rsidRDefault="0003568D">
      <w:pPr>
        <w:spacing w:after="0"/>
        <w:jc w:val="center"/>
        <w:rPr>
          <w:lang w:val="ru-RU"/>
        </w:rPr>
      </w:pPr>
      <w:r w:rsidRPr="0003568D">
        <w:rPr>
          <w:color w:val="000000"/>
          <w:sz w:val="28"/>
          <w:lang w:val="ru-RU"/>
        </w:rPr>
        <w:lastRenderedPageBreak/>
        <w:t>Приложение 2</w:t>
      </w:r>
      <w:r w:rsidRPr="0003568D">
        <w:rPr>
          <w:lang w:val="ru-RU"/>
        </w:rPr>
        <w:br/>
      </w:r>
      <w:r w:rsidRPr="0003568D">
        <w:rPr>
          <w:color w:val="000000"/>
          <w:sz w:val="28"/>
          <w:lang w:val="ru-RU"/>
        </w:rPr>
        <w:t>к квалификационным</w:t>
      </w:r>
      <w:r w:rsidRPr="0003568D">
        <w:rPr>
          <w:lang w:val="ru-RU"/>
        </w:rPr>
        <w:br/>
      </w:r>
      <w:r w:rsidRPr="0003568D">
        <w:rPr>
          <w:color w:val="000000"/>
          <w:sz w:val="28"/>
          <w:lang w:val="ru-RU"/>
        </w:rPr>
        <w:t>характеристикам должностей</w:t>
      </w:r>
      <w:r w:rsidRPr="0003568D">
        <w:rPr>
          <w:lang w:val="ru-RU"/>
        </w:rPr>
        <w:br/>
      </w:r>
      <w:r w:rsidRPr="0003568D">
        <w:rPr>
          <w:color w:val="000000"/>
          <w:sz w:val="28"/>
          <w:lang w:val="ru-RU"/>
        </w:rPr>
        <w:t>работников здравоохранения</w:t>
      </w:r>
    </w:p>
    <w:p w:rsidR="009E637B" w:rsidRPr="0003568D" w:rsidRDefault="0003568D">
      <w:pPr>
        <w:spacing w:after="0"/>
        <w:jc w:val="center"/>
        <w:rPr>
          <w:lang w:val="ru-RU"/>
        </w:rPr>
      </w:pPr>
      <w:r w:rsidRPr="0003568D">
        <w:rPr>
          <w:b/>
          <w:color w:val="000000"/>
          <w:sz w:val="28"/>
          <w:lang w:val="ru-RU"/>
        </w:rPr>
        <w:t>Перечень наименований должностей служащих, предусмотренных настоящим справочником, с указанием их наименований по ранее действовавшему квалификационных характеристик должностей работников здравоохранения указан в приложении 1 к квалификационным характеристикам должностей работников здравоохранения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4565"/>
        <w:gridCol w:w="4566"/>
      </w:tblGrid>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 п/п</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jc w:val="center"/>
              <w:rPr>
                <w:lang w:val="ru-RU"/>
              </w:rPr>
            </w:pPr>
            <w:r w:rsidRPr="0003568D">
              <w:rPr>
                <w:b/>
                <w:color w:val="000000"/>
                <w:sz w:val="20"/>
                <w:lang w:val="ru-RU"/>
              </w:rPr>
              <w:t>Наименования должностей руководителей и специалистов в ранее действовавших квалификационных характеристиках</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jc w:val="center"/>
              <w:rPr>
                <w:lang w:val="ru-RU"/>
              </w:rPr>
            </w:pPr>
            <w:r w:rsidRPr="0003568D">
              <w:rPr>
                <w:b/>
                <w:color w:val="000000"/>
                <w:sz w:val="20"/>
                <w:lang w:val="ru-RU"/>
              </w:rPr>
              <w:t>Наименования должностей руководителей и специалистов, размещенных в настоящем справочнике</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1</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2</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b/>
                <w:color w:val="000000"/>
                <w:sz w:val="20"/>
              </w:rPr>
              <w:t>3</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руководителей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руководителей</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 Руководитель организации (генеральный директор, директор) </w:t>
            </w:r>
          </w:p>
          <w:p w:rsidR="009E637B" w:rsidRPr="0003568D" w:rsidRDefault="0003568D">
            <w:pPr>
              <w:spacing w:after="0"/>
              <w:rPr>
                <w:lang w:val="ru-RU"/>
              </w:rPr>
            </w:pPr>
            <w:r w:rsidRPr="0003568D">
              <w:rPr>
                <w:color w:val="000000"/>
                <w:sz w:val="20"/>
                <w:lang w:val="ru-RU"/>
              </w:rPr>
              <w:t>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 Руководитель организации (генеральный директор, директор) </w:t>
            </w:r>
          </w:p>
          <w:p w:rsidR="009E637B" w:rsidRPr="0003568D" w:rsidRDefault="0003568D">
            <w:pPr>
              <w:spacing w:after="0"/>
              <w:rPr>
                <w:lang w:val="ru-RU"/>
              </w:rPr>
            </w:pPr>
            <w:r w:rsidRPr="0003568D">
              <w:rPr>
                <w:color w:val="000000"/>
                <w:sz w:val="20"/>
                <w:lang w:val="ru-RU"/>
              </w:rPr>
              <w:t>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 Руководитель структурного подразделения организации </w:t>
            </w:r>
          </w:p>
          <w:p w:rsidR="009E637B" w:rsidRPr="0003568D" w:rsidRDefault="0003568D">
            <w:pPr>
              <w:spacing w:after="0"/>
              <w:rPr>
                <w:lang w:val="ru-RU"/>
              </w:rPr>
            </w:pPr>
            <w:r w:rsidRPr="0003568D">
              <w:rPr>
                <w:color w:val="000000"/>
                <w:sz w:val="20"/>
                <w:lang w:val="ru-RU"/>
              </w:rPr>
              <w:t>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 Руководитель структурного подразделения организации </w:t>
            </w:r>
          </w:p>
          <w:p w:rsidR="009E637B" w:rsidRPr="0003568D" w:rsidRDefault="0003568D">
            <w:pPr>
              <w:spacing w:after="0"/>
              <w:rPr>
                <w:lang w:val="ru-RU"/>
              </w:rPr>
            </w:pPr>
            <w:r w:rsidRPr="0003568D">
              <w:rPr>
                <w:color w:val="000000"/>
                <w:sz w:val="20"/>
                <w:lang w:val="ru-RU"/>
              </w:rPr>
              <w:t>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lastRenderedPageBreak/>
              <w:t>5.</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директора по сестринскому делу</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Заместитель директора по сестринскому делу</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6.</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Главная сестра медицинская</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Главная сестра медицинская</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специалистов организаций здравоохранения</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специалистов организаций здравоохранения</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специалистов с высшим и послевузовским медицинским образованием</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специалистов с высшим и послевузовским медицинским образованием</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7.</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участковый и (или) врач общей врачебной практики</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участковый и (или) врач общей врачебной практики</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8.</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(специалист профильный)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(специалист профильный)</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9.</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Врач-эксперт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Врач-эксперт</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10.</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11.</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12.</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 координатор трансплантационный</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13.</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 резидент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 - резидент</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14.</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Врач-стажер</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15.</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 Менеджер здравоохранения (по качеству медицинских услуг, по </w:t>
            </w:r>
          </w:p>
          <w:p w:rsidR="009E637B" w:rsidRPr="0003568D" w:rsidRDefault="0003568D">
            <w:pPr>
              <w:spacing w:after="0"/>
              <w:rPr>
                <w:lang w:val="ru-RU"/>
              </w:rPr>
            </w:pPr>
            <w:r w:rsidRPr="0003568D">
              <w:rPr>
                <w:color w:val="000000"/>
                <w:sz w:val="20"/>
                <w:lang w:val="ru-RU"/>
              </w:rPr>
              <w:t>стратегии и маркетингу медицинских услуг, по организации и методологии оказания медицинских услуг, по персоналу (</w:t>
            </w:r>
            <w:r>
              <w:rPr>
                <w:color w:val="000000"/>
                <w:sz w:val="20"/>
              </w:rPr>
              <w:t>hr</w:t>
            </w:r>
            <w:r w:rsidRPr="0003568D">
              <w:rPr>
                <w:color w:val="000000"/>
                <w:sz w:val="20"/>
                <w:lang w:val="ru-RU"/>
              </w:rPr>
              <w:t>-менеджер)</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16.</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и (или) специалист общественного здравоохранения (валеолог, эпидемиолог, статистик, методист)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и (или) специалист общественного здравоохранения (валеолог, эпидемиолог, статистик, методист)</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17.</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(или специалист) санитарно-эпидемиологической службы</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Врач (или специалист) санитарно-эпидемиологической службы</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18.</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Сестра или брат старшая(-ий) медицинская(-ий) (старший фельдшер, старший акушер)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Сестра или брат старшая(-ий) медицинская(-ий) (старший фельдшер, старший акушер) </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высшим и послевузовским фармацевтическим образованием</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высшим и послевузовским фармацевтическим образованием</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19.</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Провизор (фармацевт)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Фармацевт (провизор)</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20.</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Радиофармацевт</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21.</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Инженер-технолог по производству лекарственных средств, медицинских изделий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Инженер-технолог по производству лекарственных средств, медицинских изделий</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22.</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Клинический фармацевт</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23.</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Менеджер по управлению качеством в фармации</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24.</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Инспектор</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специалистов с высшим немедицинским образованием</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специалистов с высшим немедицинским образованием</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25.</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Специалист лаборатории</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Специалист лаборатории</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26.</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 xml:space="preserve">Специалист в сфере санитарно-эпидемиологической </w:t>
            </w:r>
            <w:r w:rsidRPr="0003568D">
              <w:rPr>
                <w:color w:val="000000"/>
                <w:sz w:val="20"/>
                <w:lang w:val="ru-RU"/>
              </w:rPr>
              <w:lastRenderedPageBreak/>
              <w:t>службы (биолог, зоолог или эпизоотолог, энтомолог)</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lastRenderedPageBreak/>
              <w:t xml:space="preserve">Специалист в сфере санитарно-эпидемиологической </w:t>
            </w:r>
            <w:r w:rsidRPr="0003568D">
              <w:rPr>
                <w:color w:val="000000"/>
                <w:sz w:val="20"/>
                <w:lang w:val="ru-RU"/>
              </w:rPr>
              <w:lastRenderedPageBreak/>
              <w:t>службы (биолог, зоолог или эпизоотолог, энтомолог)</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lastRenderedPageBreak/>
              <w:t>27.</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Специалист по социальной работе в области здравоохранения</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Специалист по социальной работе в области здравоохранения</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послесредним образованием</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послесредним образованием</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28.</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или (брат) медицинская(ий) расширенной практики</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или (брат) медицинская(ий) расширенной практики</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техническим и профессиональным медицинским образованием</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техническим и профессиональным медицинским образованием</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29.</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Фельдшер</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Фельдшер</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30.</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Aкушер (ка)</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Aкушер (ка)</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31.</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Участковая (-ый) сестра (брат) медицинская(-ий) и (или) сестра (брат) медицинская(-ий) общей практики</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медицинская(-ий) участковая(-ый) и (или) сестра (брат) медицинская(-ий) общей практики</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32.</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медицинская(-ий) (специализированная(-ый)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медицинская(-ий) (специализированная(-ый)</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33.</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и (или) брат медицинская (-ий) медицинского пункта в организациях образования</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и (или) брат медицинская (-ий) медицинского пункта в организациях образования</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34.</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Сестра диетическая</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Сестра диетическая</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35.</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Гигиенист стоматологический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Гигиенист стоматологический</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36.</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Зубной врач (дантист)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Дантист</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37.</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Помощник врача-стоматолога (ассистент стоматолога)</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Помощник врача-стоматолога (ассистент стоматолога)</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38.</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Зубной техник (лаборант зубопротезного отделения, кабинета)</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Техник зубной (лаборант зубопротезного отделения, кабинета)</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39.</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Лаборант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Лаборант</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40.</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Рентгенолаборант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Рентгенолаборант</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41.</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Оптик и оптикометрист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Оптик и оптикометрист</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42.</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Инструктор по лечебной физкультуре</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Инструктор по лечебной физкультуре</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43.</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Медицинский регистратор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Регистратор медицинский</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44.</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Санитарный фельдшер (помощник врача гигиениста и эпидемиолога, паразитолога, фельдшер-лаборант, лаборант)</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Фельдшер санитарный (помощник врача гигиениста и эпидемиолога, паразитолога, фельдшер-лаборант, лаборант)</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45.</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Инструктор-дезинфектор</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Инструктор-дезинфектор</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46.</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Социальный работник в сфере здравоохранения</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Социальный работник в сфере здравоохранения</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47.</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младшая(-ий) медицинская(-ий)</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Сестра (брат) младшая(-ий) медицинская(-ий)</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48.</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Массажист медицинский</w:t>
            </w:r>
          </w:p>
        </w:tc>
      </w:tr>
      <w:tr w:rsidR="009E637B" w:rsidRPr="0003568D">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техническим и профессиональным фармацевтическим образованием</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Pr="0003568D" w:rsidRDefault="0003568D">
            <w:pPr>
              <w:spacing w:after="0"/>
              <w:rPr>
                <w:lang w:val="ru-RU"/>
              </w:rPr>
            </w:pPr>
            <w:r w:rsidRPr="0003568D">
              <w:rPr>
                <w:color w:val="000000"/>
                <w:sz w:val="20"/>
                <w:lang w:val="ru-RU"/>
              </w:rPr>
              <w:t>Должности работников с техническим и профессиональным фармацевтическим образованием</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49.</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Отсутствует </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 xml:space="preserve">Aссистент фармацевта (провизора) </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младшего персонала</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Должности младшего персонала</w:t>
            </w:r>
          </w:p>
        </w:tc>
      </w:tr>
      <w:tr w:rsidR="009E637B">
        <w:trPr>
          <w:trHeight w:val="30"/>
          <w:tblCellSpacing w:w="0" w:type="auto"/>
        </w:trPr>
        <w:tc>
          <w:tcPr>
            <w:tcW w:w="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jc w:val="center"/>
            </w:pPr>
            <w:r>
              <w:rPr>
                <w:color w:val="000000"/>
                <w:sz w:val="20"/>
              </w:rPr>
              <w:t>50.</w:t>
            </w:r>
          </w:p>
        </w:tc>
        <w:tc>
          <w:tcPr>
            <w:tcW w:w="6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Санитар (-ка)</w:t>
            </w:r>
          </w:p>
        </w:tc>
        <w:tc>
          <w:tcPr>
            <w:tcW w:w="6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E637B" w:rsidRDefault="0003568D">
            <w:pPr>
              <w:spacing w:after="0"/>
            </w:pPr>
            <w:r>
              <w:rPr>
                <w:color w:val="000000"/>
                <w:sz w:val="20"/>
              </w:rPr>
              <w:t>Санитар (-ка)</w:t>
            </w:r>
          </w:p>
        </w:tc>
      </w:tr>
    </w:tbl>
    <w:p w:rsidR="009E637B" w:rsidRPr="0003568D" w:rsidRDefault="0003568D">
      <w:pPr>
        <w:spacing w:after="0"/>
        <w:jc w:val="center"/>
        <w:rPr>
          <w:lang w:val="ru-RU"/>
        </w:rPr>
      </w:pPr>
      <w:r w:rsidRPr="0003568D">
        <w:rPr>
          <w:color w:val="000000"/>
          <w:sz w:val="28"/>
          <w:lang w:val="ru-RU"/>
        </w:rPr>
        <w:t>Приложение 4</w:t>
      </w:r>
      <w:r w:rsidRPr="0003568D">
        <w:rPr>
          <w:lang w:val="ru-RU"/>
        </w:rPr>
        <w:br/>
      </w:r>
      <w:r w:rsidRPr="0003568D">
        <w:rPr>
          <w:color w:val="000000"/>
          <w:sz w:val="28"/>
          <w:lang w:val="ru-RU"/>
        </w:rPr>
        <w:t>к приказу Министр</w:t>
      </w:r>
      <w:r w:rsidRPr="0003568D">
        <w:rPr>
          <w:lang w:val="ru-RU"/>
        </w:rPr>
        <w:br/>
      </w:r>
      <w:r w:rsidRPr="0003568D">
        <w:rPr>
          <w:color w:val="000000"/>
          <w:sz w:val="28"/>
          <w:lang w:val="ru-RU"/>
        </w:rPr>
        <w:t>здравоохранения</w:t>
      </w:r>
      <w:r w:rsidRPr="0003568D">
        <w:rPr>
          <w:lang w:val="ru-RU"/>
        </w:rPr>
        <w:br/>
      </w:r>
      <w:r w:rsidRPr="0003568D">
        <w:rPr>
          <w:color w:val="000000"/>
          <w:sz w:val="28"/>
          <w:lang w:val="ru-RU"/>
        </w:rPr>
        <w:lastRenderedPageBreak/>
        <w:t>Республики Казахстан</w:t>
      </w:r>
      <w:r w:rsidRPr="0003568D">
        <w:rPr>
          <w:lang w:val="ru-RU"/>
        </w:rPr>
        <w:br/>
      </w:r>
      <w:r w:rsidRPr="0003568D">
        <w:rPr>
          <w:color w:val="000000"/>
          <w:sz w:val="28"/>
          <w:lang w:val="ru-RU"/>
        </w:rPr>
        <w:t>от 21 декабря 2020 года</w:t>
      </w:r>
      <w:r w:rsidRPr="0003568D">
        <w:rPr>
          <w:lang w:val="ru-RU"/>
        </w:rPr>
        <w:br/>
      </w:r>
      <w:r w:rsidRPr="0003568D">
        <w:rPr>
          <w:color w:val="000000"/>
          <w:sz w:val="28"/>
          <w:lang w:val="ru-RU"/>
        </w:rPr>
        <w:t>№ ҚР ДСМ-305/2020</w:t>
      </w:r>
    </w:p>
    <w:p w:rsidR="009E637B" w:rsidRPr="0003568D" w:rsidRDefault="0003568D">
      <w:pPr>
        <w:spacing w:after="0"/>
        <w:jc w:val="center"/>
        <w:rPr>
          <w:lang w:val="ru-RU"/>
        </w:rPr>
      </w:pPr>
      <w:r w:rsidRPr="0003568D">
        <w:rPr>
          <w:b/>
          <w:color w:val="000000"/>
          <w:sz w:val="28"/>
          <w:lang w:val="ru-RU"/>
        </w:rPr>
        <w:t>Перечень утративших силу некоторых приказов Министерства здравоохранения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 Приказ Министра здравоохранения Республики Казахстан от 24 ноября 2009 года № 775 «Об утверждении Номенклатуры должностей работников здравоохранения» (зарегистрирован в Реестре государственной регистрации нормативных правовых актов под № 5896, опубликован в 2010 году в Собрании актов центральных исполнительных и иных центральных государственных органов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2.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5945, опубликован в 2010 году в Собрании актов центральных исполнительных и иных центральных государственных органов Республики Казахстан № 7).</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3. Приказ Министра здравоохранения Республики Казахстан от 24 ноября 2009 года № 774 «Об утверждении Номенклатуры медицинских и фармацевтических специальностей» (зарегистрирован в Реестре государственной регистрации нормативных правовых актов под № 5885, опубликован 8 декабря 2009 года «Юридическая газета» № 187 (1784)).</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4. Приказ Министра здравоохранения Республики Казахстан от 24 августа 2012 года № 587 «О внесении изменений в приказ Министра здравоохранения Республики Казахстан от 24 ноября 2009 года № 775 «Об утверждении Номенклатуры должностей работников здравоохранения» (зарегистрирован в Реестре государственной регистрации нормативных правовых актов под № 7936, опубликован 17 октября 2012 года в газете «Казахстанская правда» № 356-357 (27175-27176)).</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5. Приказ Министра здравоохранения Республики Казахстан от 24 августа 2012 года № 588 «О внесении изменения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7937, опубликован 7 ноября 2012 года в газете «Казахстанская правда» № 385-387 (27204-27206)).</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6. Подпункт 1) пункта 1 приказа Министра здравоохранения Республики Казахстан от 6 мая 2013 года № 269 «О внесении изменений и дополнений в некоторые приказы Министра здравоохранения Республики Казахстан» (зарегистрирован в Реестре государственной регистрации нормативных правовых актов под № 8501, опубликован 27 августа 2013 года в газете «Егемен Казахстан» № 198 (28137)).</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7. Приказ Министра здравоохранения Республики Казахстан от 26 июля 2013 года № 436 «О внесении изменений и дополнений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8683, опубликован 26 декабря 2013 года в газете «Казахстанская правда» № 344 (27618)).</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8. Приказ исполняющего обязанности Министра здравоохранения Республики Казахстан от 19 марта 2014 года № 147 «О внесении изменений в приказ Министра здравоохранения Республики Казахстан от 24 ноября 2009 года № 775 «Об утверждении Номенклатуры должностей работников здравоохранения»» (зарегистрирован в Реестре государственной регистрации нормативных правовых актов под № 9359).</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9. Приказ Министра здравоохранения и социального развития Республики Казахстан от 13 июня 2016 года № 500 «О внесении изменений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13839, опубликован 13 июля 2016 года в Информационно-правовой системе «Әділет»).</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10. Приказ Министра здравоохранения и социального развития Республики Казахстан от 5 декабря 2016 года № 1036 «О внесении изменений и дополнения в приказ Министра здравоохранения Республики Казахстан от 24 ноября 2009 года № 774 «Об утверждении Номенклатуры медицинских и фармацевтических специальностей»» (зарегистрирован в Реестре государственной регистрации нормативных правовых актов под № 14656, опубликован 25 января 2017 года в Эталонном контрольном банке нормативных правовых актов Республики Казахстан).</w:t>
      </w:r>
    </w:p>
    <w:p w:rsidR="009E637B" w:rsidRPr="0003568D" w:rsidRDefault="0003568D">
      <w:pPr>
        <w:spacing w:after="0"/>
        <w:rPr>
          <w:lang w:val="ru-RU"/>
        </w:rPr>
      </w:pPr>
      <w:r w:rsidRPr="0003568D">
        <w:rPr>
          <w:color w:val="000000"/>
          <w:sz w:val="28"/>
          <w:lang w:val="ru-RU"/>
        </w:rPr>
        <w:lastRenderedPageBreak/>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11. Приказ Министра здравоохранения Республики Казахстан от 19 мая 2017 года № 311 «О внесении изменений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15283, опубликован 4 июля 2017 года в Эталонном контрольном банке нормативных правовых актов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12. Пункт 1 приказа Министра здравоохранения Республики Казахстан от 28 августа 2017 года № 660 «О внесении изменений и дополнения в приказы Министра здравоохранения Республики Казахстан от 24 ноября 2009 года № 774 «Об утверждении Номенклатуры медицинских и фармацевтических специальностей» и 30 января 2008 года № 27 «Об утверждении перечней клинических специальностей подготовки в интернатуре и резидентуре» (зарегистрирован в Реестре государственной регистрации нормативных правовых актов под № 15670, опубликован 25 сентября 2017 года в Эталонном контрольном банке нормативных правовых актов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13. Приказ Министра здравоохранения Республики Казахстан от 19 декабря 2018 года № ҚР ДСМ-43 «О внесении изменений и дополнений в некоторые нормативные правовые акты Министерства здравоохранения Республики Казахстан» (зарегистрирован в Реестре государственной регистрации нормативных правовых актов под № 18043, опубликован 3 января 2019 года в Эталонном контрольном банке нормативных правовых актов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14. Приказ Министра здравоохранения Республики Казахстан от 11 апреля 2019 года № ҚР ДСМ-29 «О внесении изменений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18522, опубликован 18 апреля 2019 года в Эталонном контрольном банке нормативных правовых актов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15. Приказ Министра здравоохранения Республики Казахстан от 19 декабря 2019 года № ҚР ДСМ-150 «О внесении изменений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19758, </w:t>
      </w:r>
      <w:r w:rsidRPr="0003568D">
        <w:rPr>
          <w:color w:val="000000"/>
          <w:sz w:val="28"/>
          <w:lang w:val="ru-RU"/>
        </w:rPr>
        <w:lastRenderedPageBreak/>
        <w:t>опубликован 26 декабря 2019 года в Эталонном контрольном банке нормативных правовых актов Республики Казахстан).</w:t>
      </w:r>
    </w:p>
    <w:p w:rsidR="009E637B" w:rsidRPr="0003568D" w:rsidRDefault="0003568D">
      <w:pPr>
        <w:spacing w:after="0"/>
        <w:rPr>
          <w:lang w:val="ru-RU"/>
        </w:rPr>
      </w:pP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w:t>
      </w:r>
      <w:r>
        <w:rPr>
          <w:color w:val="000000"/>
          <w:sz w:val="28"/>
        </w:rPr>
        <w:t> </w:t>
      </w:r>
      <w:r w:rsidRPr="0003568D">
        <w:rPr>
          <w:color w:val="000000"/>
          <w:sz w:val="28"/>
          <w:lang w:val="ru-RU"/>
        </w:rPr>
        <w:t xml:space="preserve">  16. Приказ и.о. Министра здравоохранения Республики Казахстан от 22 июня 2020 года № ҚР ДСМ-70/2020 «О внесении изменений и дополнений в некоторые нормативные правовые акты Министерства здравоохранения Республики Казахстан (зарегистрирован в Министерстве юстиции Республики Казахстан 23 июня 2020 года № 20887 в Эталонном контрольном банке нормативных правовых актов Республики Казахстан).</w:t>
      </w:r>
    </w:p>
    <w:p w:rsidR="009E637B" w:rsidRPr="0003568D" w:rsidRDefault="0003568D">
      <w:pPr>
        <w:spacing w:after="0"/>
        <w:rPr>
          <w:lang w:val="ru-RU"/>
        </w:rPr>
      </w:pPr>
      <w:r w:rsidRPr="0003568D">
        <w:rPr>
          <w:lang w:val="ru-RU"/>
        </w:rPr>
        <w:br/>
      </w:r>
      <w:r w:rsidRPr="0003568D">
        <w:rPr>
          <w:lang w:val="ru-RU"/>
        </w:rPr>
        <w:br/>
      </w:r>
    </w:p>
    <w:p w:rsidR="009E637B" w:rsidRPr="0003568D" w:rsidRDefault="0003568D">
      <w:pPr>
        <w:pStyle w:val="disclaimer"/>
        <w:rPr>
          <w:lang w:val="ru-RU"/>
        </w:rPr>
      </w:pPr>
      <w:r w:rsidRPr="0003568D">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9E637B" w:rsidRPr="0003568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2"/>
  </w:compat>
  <w:rsids>
    <w:rsidRoot w:val="009E637B"/>
    <w:rsid w:val="0003568D"/>
    <w:rsid w:val="007A29F0"/>
    <w:rsid w:val="009E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48D5FFBD-464A-43ED-9BCC-B6F01AFA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98</Pages>
  <Words>31308</Words>
  <Characters>178456</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NA</Company>
  <LinksUpToDate>false</LinksUpToDate>
  <CharactersWithSpaces>209346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2022-11-02T04:11:00Z</dcterms:created>
  <dcterms:modified xsi:type="dcterms:W3CDTF">2022-11-02T04:47:00Z</dcterms:modified>
</cp:coreProperties>
</file>